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868" w14:textId="25001425" w:rsidR="0065551B" w:rsidRDefault="00812569" w:rsidP="000451DD">
      <w:pPr>
        <w:pStyle w:val="Standard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Titel, </w:t>
      </w:r>
      <w:r w:rsidR="000451DD">
        <w:rPr>
          <w:rFonts w:ascii="Calibri" w:hAnsi="Calibri" w:cs="Calibri"/>
          <w:b/>
          <w:bCs/>
          <w:sz w:val="22"/>
          <w:szCs w:val="22"/>
        </w:rPr>
        <w:t>Nachname, Vorname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084235F4" w14:textId="0064A55F" w:rsidR="000451DD" w:rsidRPr="0065551B" w:rsidRDefault="000451DD" w:rsidP="000451DD">
      <w:pPr>
        <w:pStyle w:val="Standard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  <w:t xml:space="preserve">Geburtsdatum: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Vers. Nr.: </w:t>
      </w:r>
    </w:p>
    <w:p w14:paraId="6F1C73F5" w14:textId="2E694188" w:rsidR="000451DD" w:rsidRDefault="000451DD" w:rsidP="000451D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Bei Antritt Ihrer </w:t>
      </w:r>
      <w:r w:rsidR="008C45EB">
        <w:rPr>
          <w:rFonts w:ascii="Calibri" w:hAnsi="Calibri" w:cs="Calibri"/>
          <w:sz w:val="22"/>
          <w:szCs w:val="22"/>
        </w:rPr>
        <w:t>Tätigkeit</w:t>
      </w:r>
      <w:r>
        <w:rPr>
          <w:rFonts w:ascii="Calibri" w:hAnsi="Calibri" w:cs="Calibri"/>
          <w:sz w:val="22"/>
          <w:szCs w:val="22"/>
        </w:rPr>
        <w:t xml:space="preserve"> muss eine </w:t>
      </w:r>
      <w:r w:rsidR="008C45EB">
        <w:rPr>
          <w:rFonts w:ascii="Calibri" w:hAnsi="Calibri" w:cs="Calibri"/>
          <w:sz w:val="22"/>
          <w:szCs w:val="22"/>
        </w:rPr>
        <w:t>Immunität</w:t>
      </w:r>
      <w:r>
        <w:rPr>
          <w:rFonts w:ascii="Calibri" w:hAnsi="Calibri" w:cs="Calibri"/>
          <w:sz w:val="22"/>
          <w:szCs w:val="22"/>
        </w:rPr>
        <w:t xml:space="preserve"> gegen </w:t>
      </w:r>
      <w:r>
        <w:rPr>
          <w:rFonts w:ascii="Calibri" w:hAnsi="Calibri" w:cs="Calibri"/>
          <w:b/>
          <w:bCs/>
          <w:sz w:val="22"/>
          <w:szCs w:val="22"/>
        </w:rPr>
        <w:t xml:space="preserve">Masern, Mumps, </w:t>
      </w:r>
      <w:r w:rsidR="008C45EB">
        <w:rPr>
          <w:rFonts w:ascii="Calibri" w:hAnsi="Calibri" w:cs="Calibri"/>
          <w:b/>
          <w:bCs/>
          <w:sz w:val="22"/>
          <w:szCs w:val="22"/>
        </w:rPr>
        <w:t>Röteln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8C45EB">
        <w:rPr>
          <w:rFonts w:ascii="Calibri" w:hAnsi="Calibri" w:cs="Calibri"/>
          <w:b/>
          <w:bCs/>
          <w:sz w:val="22"/>
          <w:szCs w:val="22"/>
        </w:rPr>
        <w:t>Varizellen</w:t>
      </w:r>
      <w:r>
        <w:rPr>
          <w:rFonts w:ascii="Calibri" w:hAnsi="Calibri" w:cs="Calibri"/>
          <w:sz w:val="22"/>
          <w:szCs w:val="22"/>
        </w:rPr>
        <w:t xml:space="preserve"> und </w:t>
      </w:r>
      <w:r w:rsidRPr="000451DD">
        <w:rPr>
          <w:rFonts w:ascii="Calibri" w:hAnsi="Calibri" w:cs="Calibri"/>
          <w:b/>
          <w:bCs/>
          <w:sz w:val="22"/>
          <w:szCs w:val="22"/>
        </w:rPr>
        <w:t>Hepatitis B</w:t>
      </w:r>
      <w:r>
        <w:rPr>
          <w:rFonts w:ascii="Calibri" w:hAnsi="Calibri" w:cs="Calibri"/>
          <w:sz w:val="22"/>
          <w:szCs w:val="22"/>
        </w:rPr>
        <w:t xml:space="preserve"> vorliegen. </w:t>
      </w:r>
    </w:p>
    <w:tbl>
      <w:tblPr>
        <w:tblStyle w:val="Tabellenraster"/>
        <w:tblW w:w="9102" w:type="dxa"/>
        <w:tblLook w:val="04A0" w:firstRow="1" w:lastRow="0" w:firstColumn="1" w:lastColumn="0" w:noHBand="0" w:noVBand="1"/>
      </w:tblPr>
      <w:tblGrid>
        <w:gridCol w:w="1437"/>
        <w:gridCol w:w="3236"/>
        <w:gridCol w:w="851"/>
        <w:gridCol w:w="2319"/>
        <w:gridCol w:w="1259"/>
      </w:tblGrid>
      <w:tr w:rsidR="000451DD" w14:paraId="1F95370E" w14:textId="77777777" w:rsidTr="0065551B">
        <w:tc>
          <w:tcPr>
            <w:tcW w:w="1437" w:type="dxa"/>
          </w:tcPr>
          <w:p w14:paraId="0FE1C92D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6" w:type="dxa"/>
          </w:tcPr>
          <w:p w14:paraId="63EF795E" w14:textId="4F53943D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Impfdatum</w:t>
            </w:r>
          </w:p>
        </w:tc>
        <w:tc>
          <w:tcPr>
            <w:tcW w:w="851" w:type="dxa"/>
          </w:tcPr>
          <w:p w14:paraId="751009ED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9" w:type="dxa"/>
          </w:tcPr>
          <w:p w14:paraId="0359AFD4" w14:textId="7A35FC9E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Titer</w:t>
            </w:r>
          </w:p>
        </w:tc>
        <w:tc>
          <w:tcPr>
            <w:tcW w:w="1259" w:type="dxa"/>
          </w:tcPr>
          <w:p w14:paraId="22BB0CB1" w14:textId="0EAD7D8C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Immunität </w:t>
            </w:r>
          </w:p>
        </w:tc>
      </w:tr>
      <w:tr w:rsidR="000451DD" w14:paraId="0C2E16AE" w14:textId="77777777" w:rsidTr="0065551B">
        <w:tc>
          <w:tcPr>
            <w:tcW w:w="1437" w:type="dxa"/>
          </w:tcPr>
          <w:p w14:paraId="4A58D88A" w14:textId="099D1CAC" w:rsidR="000451DD" w:rsidRPr="0065551B" w:rsidRDefault="000451DD" w:rsidP="000451DD">
            <w:pPr>
              <w:pStyle w:val="Standard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5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Masern </w:t>
            </w:r>
          </w:p>
        </w:tc>
        <w:tc>
          <w:tcPr>
            <w:tcW w:w="3236" w:type="dxa"/>
          </w:tcPr>
          <w:p w14:paraId="48FD055A" w14:textId="3E90B78B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1.Impfung:</w:t>
            </w:r>
          </w:p>
          <w:p w14:paraId="4D77F16F" w14:textId="50DE127B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Impfung:</w:t>
            </w:r>
          </w:p>
        </w:tc>
        <w:tc>
          <w:tcPr>
            <w:tcW w:w="851" w:type="dxa"/>
          </w:tcPr>
          <w:p w14:paraId="0D761E39" w14:textId="3FEF429C" w:rsidR="000451DD" w:rsidRDefault="0065551B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451DD">
              <w:rPr>
                <w:rFonts w:ascii="Calibri" w:hAnsi="Calibri" w:cs="Calibri"/>
                <w:sz w:val="22"/>
                <w:szCs w:val="22"/>
              </w:rPr>
              <w:t xml:space="preserve">der </w:t>
            </w:r>
          </w:p>
        </w:tc>
        <w:tc>
          <w:tcPr>
            <w:tcW w:w="2319" w:type="dxa"/>
          </w:tcPr>
          <w:p w14:paraId="245486F1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Höhe:</w:t>
            </w:r>
          </w:p>
          <w:p w14:paraId="07721D98" w14:textId="3EF74FF2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259" w:type="dxa"/>
          </w:tcPr>
          <w:p w14:paraId="654F5E16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Ja: </w:t>
            </w:r>
          </w:p>
          <w:p w14:paraId="3FE5FC21" w14:textId="135B1CAF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Nein:</w:t>
            </w:r>
          </w:p>
        </w:tc>
      </w:tr>
      <w:tr w:rsidR="000451DD" w14:paraId="5E0E3209" w14:textId="77777777" w:rsidTr="0065551B">
        <w:tc>
          <w:tcPr>
            <w:tcW w:w="1437" w:type="dxa"/>
          </w:tcPr>
          <w:p w14:paraId="5F28B999" w14:textId="249B9622" w:rsidR="000451DD" w:rsidRPr="0065551B" w:rsidRDefault="000451DD" w:rsidP="000451DD">
            <w:pPr>
              <w:pStyle w:val="Standard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51B">
              <w:rPr>
                <w:rFonts w:ascii="Calibri" w:hAnsi="Calibri" w:cs="Calibri"/>
                <w:b/>
                <w:bCs/>
                <w:sz w:val="22"/>
                <w:szCs w:val="22"/>
              </w:rPr>
              <w:t>Mumps</w:t>
            </w:r>
          </w:p>
        </w:tc>
        <w:tc>
          <w:tcPr>
            <w:tcW w:w="3236" w:type="dxa"/>
          </w:tcPr>
          <w:p w14:paraId="47AF9574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1.Impfung</w:t>
            </w:r>
          </w:p>
          <w:p w14:paraId="3864F8C0" w14:textId="7C0D56BE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2.Impfung:</w:t>
            </w:r>
          </w:p>
        </w:tc>
        <w:tc>
          <w:tcPr>
            <w:tcW w:w="851" w:type="dxa"/>
          </w:tcPr>
          <w:p w14:paraId="14A7B33F" w14:textId="263D1845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oder</w:t>
            </w:r>
          </w:p>
        </w:tc>
        <w:tc>
          <w:tcPr>
            <w:tcW w:w="2319" w:type="dxa"/>
          </w:tcPr>
          <w:p w14:paraId="31233D98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Höhe:</w:t>
            </w:r>
          </w:p>
          <w:p w14:paraId="00943508" w14:textId="2FFECCE8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259" w:type="dxa"/>
          </w:tcPr>
          <w:p w14:paraId="7FE345F6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Ja:</w:t>
            </w:r>
          </w:p>
          <w:p w14:paraId="50C32FC6" w14:textId="4CFFF756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Nein:</w:t>
            </w:r>
          </w:p>
        </w:tc>
      </w:tr>
      <w:tr w:rsidR="000451DD" w14:paraId="45D04FBE" w14:textId="77777777" w:rsidTr="0065551B">
        <w:trPr>
          <w:trHeight w:val="585"/>
        </w:trPr>
        <w:tc>
          <w:tcPr>
            <w:tcW w:w="1437" w:type="dxa"/>
          </w:tcPr>
          <w:p w14:paraId="3B7497B4" w14:textId="77777777" w:rsidR="000451DD" w:rsidRPr="0065551B" w:rsidRDefault="000451DD" w:rsidP="005B1F82">
            <w:pPr>
              <w:pStyle w:val="Standard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51B">
              <w:rPr>
                <w:rFonts w:ascii="Calibri" w:hAnsi="Calibri" w:cs="Calibri"/>
                <w:b/>
                <w:bCs/>
                <w:sz w:val="22"/>
                <w:szCs w:val="22"/>
              </w:rPr>
              <w:t>Röteln</w:t>
            </w:r>
          </w:p>
        </w:tc>
        <w:tc>
          <w:tcPr>
            <w:tcW w:w="3236" w:type="dxa"/>
          </w:tcPr>
          <w:p w14:paraId="02ECB02F" w14:textId="08751072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1.Impfung:</w:t>
            </w:r>
          </w:p>
          <w:p w14:paraId="4D2F9BBE" w14:textId="0E048B08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2.Impfung:</w:t>
            </w:r>
          </w:p>
        </w:tc>
        <w:tc>
          <w:tcPr>
            <w:tcW w:w="851" w:type="dxa"/>
          </w:tcPr>
          <w:p w14:paraId="3676A95C" w14:textId="69A5F7D9" w:rsidR="000451DD" w:rsidRDefault="0065551B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451DD">
              <w:rPr>
                <w:rFonts w:ascii="Calibri" w:hAnsi="Calibri" w:cs="Calibri"/>
                <w:sz w:val="22"/>
                <w:szCs w:val="22"/>
              </w:rPr>
              <w:t xml:space="preserve">der </w:t>
            </w:r>
          </w:p>
        </w:tc>
        <w:tc>
          <w:tcPr>
            <w:tcW w:w="2319" w:type="dxa"/>
          </w:tcPr>
          <w:p w14:paraId="014BF708" w14:textId="77777777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Höhe:</w:t>
            </w:r>
          </w:p>
          <w:p w14:paraId="5A50A1C1" w14:textId="77777777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Datum: </w:t>
            </w:r>
          </w:p>
        </w:tc>
        <w:tc>
          <w:tcPr>
            <w:tcW w:w="1259" w:type="dxa"/>
          </w:tcPr>
          <w:p w14:paraId="625A5DA0" w14:textId="77777777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Ja:</w:t>
            </w:r>
          </w:p>
          <w:p w14:paraId="3FC6B9BD" w14:textId="77777777" w:rsidR="000451DD" w:rsidRDefault="000451DD" w:rsidP="005B1F82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Nein:</w:t>
            </w:r>
          </w:p>
        </w:tc>
      </w:tr>
      <w:tr w:rsidR="000451DD" w14:paraId="160B6DE2" w14:textId="77777777" w:rsidTr="0065551B">
        <w:tc>
          <w:tcPr>
            <w:tcW w:w="1437" w:type="dxa"/>
          </w:tcPr>
          <w:p w14:paraId="61A2736F" w14:textId="07AE9008" w:rsidR="000451DD" w:rsidRPr="0065551B" w:rsidRDefault="008C45EB" w:rsidP="000451DD">
            <w:pPr>
              <w:pStyle w:val="Standard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51B">
              <w:rPr>
                <w:rFonts w:ascii="Calibri" w:hAnsi="Calibri" w:cs="Calibri"/>
                <w:b/>
                <w:bCs/>
                <w:sz w:val="22"/>
                <w:szCs w:val="22"/>
              </w:rPr>
              <w:t>Varizellen</w:t>
            </w:r>
          </w:p>
        </w:tc>
        <w:tc>
          <w:tcPr>
            <w:tcW w:w="3236" w:type="dxa"/>
          </w:tcPr>
          <w:p w14:paraId="1422DBF6" w14:textId="72F459EF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1.Impfung:</w:t>
            </w:r>
          </w:p>
          <w:p w14:paraId="3033664E" w14:textId="232B1D56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2.Impfung:</w:t>
            </w:r>
          </w:p>
        </w:tc>
        <w:tc>
          <w:tcPr>
            <w:tcW w:w="851" w:type="dxa"/>
          </w:tcPr>
          <w:p w14:paraId="3EE89747" w14:textId="0055A711" w:rsidR="000451DD" w:rsidRDefault="0065551B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0451DD">
              <w:rPr>
                <w:rFonts w:ascii="Calibri" w:hAnsi="Calibri" w:cs="Calibri"/>
                <w:sz w:val="22"/>
                <w:szCs w:val="22"/>
              </w:rPr>
              <w:t>der</w:t>
            </w:r>
          </w:p>
        </w:tc>
        <w:tc>
          <w:tcPr>
            <w:tcW w:w="2319" w:type="dxa"/>
          </w:tcPr>
          <w:p w14:paraId="4B0F8F63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Höhe:</w:t>
            </w:r>
          </w:p>
          <w:p w14:paraId="7C004991" w14:textId="2EFCB34A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259" w:type="dxa"/>
          </w:tcPr>
          <w:p w14:paraId="12C07995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Ja:</w:t>
            </w:r>
          </w:p>
          <w:p w14:paraId="32134A85" w14:textId="7D050CB6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Nein:</w:t>
            </w:r>
          </w:p>
        </w:tc>
      </w:tr>
      <w:tr w:rsidR="000451DD" w14:paraId="4F71BF1F" w14:textId="77777777" w:rsidTr="0065551B">
        <w:tc>
          <w:tcPr>
            <w:tcW w:w="1437" w:type="dxa"/>
          </w:tcPr>
          <w:p w14:paraId="4F8329AD" w14:textId="7B5C2623" w:rsidR="000451DD" w:rsidRPr="0065551B" w:rsidRDefault="000451DD" w:rsidP="000451DD">
            <w:pPr>
              <w:pStyle w:val="Standard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551B">
              <w:rPr>
                <w:rFonts w:ascii="Calibri" w:hAnsi="Calibri" w:cs="Calibri"/>
                <w:b/>
                <w:bCs/>
                <w:sz w:val="22"/>
                <w:szCs w:val="22"/>
              </w:rPr>
              <w:t>Hepatitis B</w:t>
            </w:r>
          </w:p>
        </w:tc>
        <w:tc>
          <w:tcPr>
            <w:tcW w:w="3236" w:type="dxa"/>
          </w:tcPr>
          <w:p w14:paraId="4B4D2898" w14:textId="581C77EC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1.Impfung:</w:t>
            </w:r>
          </w:p>
          <w:p w14:paraId="27DFFE71" w14:textId="5731841B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2.Impfung:</w:t>
            </w:r>
          </w:p>
          <w:p w14:paraId="7A929240" w14:textId="21A5E4D0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3.Impfung:</w:t>
            </w:r>
          </w:p>
          <w:p w14:paraId="02919FEC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Letzte Auffrischung:</w:t>
            </w:r>
          </w:p>
          <w:p w14:paraId="75E2C2FD" w14:textId="1EAF1A4D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5F4864" w14:textId="6E48A3F2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</w:t>
            </w:r>
          </w:p>
        </w:tc>
        <w:tc>
          <w:tcPr>
            <w:tcW w:w="2319" w:type="dxa"/>
          </w:tcPr>
          <w:p w14:paraId="2F76EE0F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Höhe:</w:t>
            </w:r>
          </w:p>
          <w:p w14:paraId="56A2AB2C" w14:textId="77777777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  <w:p w14:paraId="1BAECC1B" w14:textId="6BA23F83" w:rsidR="008C45EB" w:rsidRPr="008C45EB" w:rsidRDefault="008C45EB" w:rsidP="008C45EB">
            <w:pPr>
              <w:pStyle w:val="StandardWeb"/>
            </w:pPr>
            <w:r w:rsidRPr="008C45EB">
              <w:rPr>
                <w:rFonts w:ascii="Calibri" w:hAnsi="Calibri" w:cs="Calibri"/>
                <w:sz w:val="22"/>
                <w:szCs w:val="22"/>
              </w:rPr>
              <w:t>Schutz voraussichtlich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bis</w:t>
            </w:r>
            <w:r w:rsidRPr="008C45E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3D68EE22" w14:textId="3FB09BC0" w:rsidR="008C45EB" w:rsidRDefault="008C45EB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D8464F7" w14:textId="4A6B8564" w:rsidR="000451DD" w:rsidRDefault="000451DD" w:rsidP="000451DD">
            <w:pPr>
              <w:pStyle w:val="Standard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2F07A4" w14:textId="164216DF" w:rsidR="000451DD" w:rsidRDefault="0065551B" w:rsidP="000451DD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Informationen über weitere Impfungen: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5551B" w14:paraId="6B10FE02" w14:textId="77777777" w:rsidTr="0065551B">
        <w:tc>
          <w:tcPr>
            <w:tcW w:w="1555" w:type="dxa"/>
          </w:tcPr>
          <w:p w14:paraId="1E24FB95" w14:textId="54FDE73A" w:rsidR="0065551B" w:rsidRDefault="0065551B" w:rsidP="0065551B">
            <w:pPr>
              <w:pStyle w:val="Standard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Pertussis </w:t>
            </w:r>
          </w:p>
        </w:tc>
        <w:tc>
          <w:tcPr>
            <w:tcW w:w="7512" w:type="dxa"/>
          </w:tcPr>
          <w:p w14:paraId="0BD45015" w14:textId="77777777" w:rsidR="00BC51FB" w:rsidRDefault="00BC51FB" w:rsidP="000451DD">
            <w:pPr>
              <w:pStyle w:val="StandardWeb"/>
            </w:pPr>
          </w:p>
        </w:tc>
      </w:tr>
      <w:tr w:rsidR="0065551B" w14:paraId="210E2992" w14:textId="77777777" w:rsidTr="0065551B">
        <w:tc>
          <w:tcPr>
            <w:tcW w:w="1555" w:type="dxa"/>
          </w:tcPr>
          <w:p w14:paraId="05ED7E67" w14:textId="5C4E1FA1" w:rsidR="0065551B" w:rsidRDefault="0065551B" w:rsidP="0065551B">
            <w:pPr>
              <w:pStyle w:val="Standard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Poliomyelitis </w:t>
            </w:r>
          </w:p>
        </w:tc>
        <w:tc>
          <w:tcPr>
            <w:tcW w:w="7512" w:type="dxa"/>
          </w:tcPr>
          <w:p w14:paraId="0316E9A6" w14:textId="77777777" w:rsidR="0065551B" w:rsidRDefault="0065551B" w:rsidP="000451DD">
            <w:pPr>
              <w:pStyle w:val="StandardWeb"/>
            </w:pPr>
          </w:p>
        </w:tc>
      </w:tr>
      <w:tr w:rsidR="0065551B" w14:paraId="2A9776A5" w14:textId="77777777" w:rsidTr="0065551B">
        <w:tc>
          <w:tcPr>
            <w:tcW w:w="1555" w:type="dxa"/>
          </w:tcPr>
          <w:p w14:paraId="375D9C96" w14:textId="6C761971" w:rsidR="0065551B" w:rsidRDefault="0065551B" w:rsidP="000451DD">
            <w:pPr>
              <w:pStyle w:val="Standard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Diphtherie</w:t>
            </w:r>
          </w:p>
        </w:tc>
        <w:tc>
          <w:tcPr>
            <w:tcW w:w="7512" w:type="dxa"/>
          </w:tcPr>
          <w:p w14:paraId="1D4CE91B" w14:textId="77777777" w:rsidR="0065551B" w:rsidRDefault="0065551B" w:rsidP="000451DD">
            <w:pPr>
              <w:pStyle w:val="StandardWeb"/>
            </w:pPr>
          </w:p>
        </w:tc>
      </w:tr>
      <w:tr w:rsidR="0065551B" w14:paraId="2DAEFAB5" w14:textId="77777777" w:rsidTr="0065551B">
        <w:tc>
          <w:tcPr>
            <w:tcW w:w="1555" w:type="dxa"/>
          </w:tcPr>
          <w:p w14:paraId="0FAF5683" w14:textId="2378CDA6" w:rsidR="0065551B" w:rsidRDefault="0065551B" w:rsidP="000451DD">
            <w:pPr>
              <w:pStyle w:val="Standard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Tetanus </w:t>
            </w:r>
          </w:p>
        </w:tc>
        <w:tc>
          <w:tcPr>
            <w:tcW w:w="7512" w:type="dxa"/>
          </w:tcPr>
          <w:p w14:paraId="54968667" w14:textId="77777777" w:rsidR="0065551B" w:rsidRDefault="0065551B" w:rsidP="000451DD">
            <w:pPr>
              <w:pStyle w:val="StandardWeb"/>
            </w:pPr>
          </w:p>
        </w:tc>
      </w:tr>
      <w:tr w:rsidR="0065551B" w14:paraId="66E00937" w14:textId="77777777" w:rsidTr="0065551B">
        <w:tc>
          <w:tcPr>
            <w:tcW w:w="1555" w:type="dxa"/>
          </w:tcPr>
          <w:p w14:paraId="26DB0BCF" w14:textId="77777777" w:rsidR="0065551B" w:rsidRDefault="0065551B" w:rsidP="0065551B">
            <w:pPr>
              <w:pStyle w:val="StandardWeb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COVID-19 </w:t>
            </w:r>
          </w:p>
          <w:p w14:paraId="2CD4AAB3" w14:textId="77777777" w:rsidR="0065551B" w:rsidRDefault="0065551B" w:rsidP="000451DD">
            <w:pPr>
              <w:pStyle w:val="StandardWeb"/>
            </w:pPr>
          </w:p>
        </w:tc>
        <w:tc>
          <w:tcPr>
            <w:tcW w:w="7512" w:type="dxa"/>
          </w:tcPr>
          <w:p w14:paraId="51966649" w14:textId="6758A4D5" w:rsidR="0065551B" w:rsidRDefault="0065551B" w:rsidP="0065551B">
            <w:pPr>
              <w:pStyle w:val="Standard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Impfung: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2. Impfung: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3. Impfung: </w:t>
            </w:r>
            <w:r w:rsidR="00CE617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letzte Auffrischung: </w:t>
            </w:r>
          </w:p>
          <w:p w14:paraId="11DEEF84" w14:textId="77777777" w:rsidR="0065551B" w:rsidRDefault="0065551B" w:rsidP="0065551B">
            <w:pPr>
              <w:pStyle w:val="Standard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Genesungszertifikat vom: </w:t>
            </w:r>
          </w:p>
          <w:p w14:paraId="75A570A9" w14:textId="77777777" w:rsidR="0065551B" w:rsidRDefault="0065551B" w:rsidP="000451DD">
            <w:pPr>
              <w:pStyle w:val="StandardWeb"/>
            </w:pPr>
          </w:p>
        </w:tc>
      </w:tr>
    </w:tbl>
    <w:p w14:paraId="5C2E2B76" w14:textId="77777777" w:rsidR="0065551B" w:rsidRDefault="0065551B" w:rsidP="000451DD">
      <w:pPr>
        <w:pStyle w:val="StandardWeb"/>
      </w:pPr>
    </w:p>
    <w:p w14:paraId="718EA580" w14:textId="77777777" w:rsidR="00812569" w:rsidRDefault="00812569" w:rsidP="0065551B">
      <w:pPr>
        <w:pStyle w:val="StandardWeb"/>
        <w:rPr>
          <w:rFonts w:ascii="Calibri" w:hAnsi="Calibri" w:cs="Calibri"/>
          <w:sz w:val="22"/>
          <w:szCs w:val="22"/>
        </w:rPr>
      </w:pPr>
    </w:p>
    <w:p w14:paraId="7444F444" w14:textId="3E31349B" w:rsidR="000451DD" w:rsidRPr="00812569" w:rsidRDefault="008C45EB" w:rsidP="0065551B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Ort, </w:t>
      </w:r>
      <w:r w:rsidR="0065551B">
        <w:rPr>
          <w:rFonts w:ascii="Calibri" w:hAnsi="Calibri" w:cs="Calibri"/>
          <w:sz w:val="22"/>
          <w:szCs w:val="22"/>
        </w:rPr>
        <w:t xml:space="preserve">Datum </w:t>
      </w:r>
      <w:r w:rsidR="0065551B">
        <w:tab/>
      </w:r>
      <w:r w:rsidR="0065551B">
        <w:tab/>
      </w:r>
      <w:r w:rsidR="0065551B">
        <w:tab/>
      </w:r>
      <w:r w:rsidR="0065551B">
        <w:tab/>
        <w:t xml:space="preserve">       </w:t>
      </w:r>
      <w:r w:rsidR="0065551B">
        <w:rPr>
          <w:rFonts w:ascii="Calibri" w:hAnsi="Calibri" w:cs="Calibri"/>
          <w:sz w:val="22"/>
          <w:szCs w:val="22"/>
        </w:rPr>
        <w:t xml:space="preserve">Unterschrift und Stempel </w:t>
      </w:r>
      <w:r>
        <w:rPr>
          <w:rFonts w:ascii="Calibri" w:hAnsi="Calibri" w:cs="Calibri"/>
          <w:sz w:val="22"/>
          <w:szCs w:val="22"/>
        </w:rPr>
        <w:t xml:space="preserve">der </w:t>
      </w:r>
      <w:r w:rsidR="00BC5DFE">
        <w:rPr>
          <w:rFonts w:ascii="Calibri" w:hAnsi="Calibri" w:cs="Calibri"/>
          <w:sz w:val="22"/>
          <w:szCs w:val="22"/>
        </w:rPr>
        <w:t>Ärzt:in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0451DD" w:rsidRPr="008125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6CBC" w14:textId="77777777" w:rsidR="00E2704E" w:rsidRDefault="00E2704E" w:rsidP="00417AE9">
      <w:r>
        <w:separator/>
      </w:r>
    </w:p>
  </w:endnote>
  <w:endnote w:type="continuationSeparator" w:id="0">
    <w:p w14:paraId="11FDF799" w14:textId="77777777" w:rsidR="00E2704E" w:rsidRDefault="00E2704E" w:rsidP="0041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CC82" w14:textId="77777777" w:rsidR="00E2704E" w:rsidRDefault="00E2704E" w:rsidP="00417AE9">
      <w:r>
        <w:separator/>
      </w:r>
    </w:p>
  </w:footnote>
  <w:footnote w:type="continuationSeparator" w:id="0">
    <w:p w14:paraId="6FEB6FE8" w14:textId="77777777" w:rsidR="00E2704E" w:rsidRDefault="00E2704E" w:rsidP="0041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6993" w14:textId="58E8DB1D" w:rsidR="00417AE9" w:rsidRDefault="00417AE9">
    <w:pPr>
      <w:pStyle w:val="Kopfzeile"/>
    </w:pPr>
    <w:r w:rsidRPr="00417AE9">
      <w:rPr>
        <w:sz w:val="28"/>
        <w:szCs w:val="28"/>
      </w:rPr>
      <w:t>Immunitätsnachweis</w:t>
    </w:r>
    <w:r>
      <w:tab/>
    </w:r>
    <w:r>
      <w:tab/>
    </w:r>
    <w:r w:rsidRPr="00417AE9">
      <w:rPr>
        <w:noProof/>
      </w:rPr>
      <w:drawing>
        <wp:inline distT="0" distB="0" distL="0" distR="0" wp14:anchorId="367FDD4C" wp14:editId="1064BB08">
          <wp:extent cx="1302813" cy="672764"/>
          <wp:effectExtent l="0" t="0" r="5715" b="635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0D9663BC-C103-6CED-5D3A-CCAAE44006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0D9663BC-C103-6CED-5D3A-CCAAE44006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047" cy="69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4F0A"/>
    <w:multiLevelType w:val="hybridMultilevel"/>
    <w:tmpl w:val="9C029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7734"/>
    <w:multiLevelType w:val="hybridMultilevel"/>
    <w:tmpl w:val="7CECC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7801">
    <w:abstractNumId w:val="1"/>
  </w:num>
  <w:num w:numId="2" w16cid:durableId="204054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DD"/>
    <w:rsid w:val="000451DD"/>
    <w:rsid w:val="00417AE9"/>
    <w:rsid w:val="00432664"/>
    <w:rsid w:val="0065551B"/>
    <w:rsid w:val="00812569"/>
    <w:rsid w:val="008C45EB"/>
    <w:rsid w:val="008E3441"/>
    <w:rsid w:val="00AD05BF"/>
    <w:rsid w:val="00B70A19"/>
    <w:rsid w:val="00BC51FB"/>
    <w:rsid w:val="00BC5DFE"/>
    <w:rsid w:val="00CE6178"/>
    <w:rsid w:val="00E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1C0C2"/>
  <w15:chartTrackingRefBased/>
  <w15:docId w15:val="{5D3C6D31-6EA5-9841-B77D-3918DC6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451D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04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AE9"/>
  </w:style>
  <w:style w:type="paragraph" w:styleId="Fuzeile">
    <w:name w:val="footer"/>
    <w:basedOn w:val="Standard"/>
    <w:link w:val="FuzeileZchn"/>
    <w:uiPriority w:val="99"/>
    <w:unhideWhenUsed/>
    <w:rsid w:val="00417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Kupfner, Anna-Maria</dc:creator>
  <cp:keywords/>
  <dc:description/>
  <cp:lastModifiedBy>Philipp Fößleitner</cp:lastModifiedBy>
  <cp:revision>2</cp:revision>
  <dcterms:created xsi:type="dcterms:W3CDTF">2024-01-18T19:52:00Z</dcterms:created>
  <dcterms:modified xsi:type="dcterms:W3CDTF">2024-01-18T19:52:00Z</dcterms:modified>
</cp:coreProperties>
</file>