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0F" w:rsidRDefault="000C0D0F" w:rsidP="00BE10F5">
      <w:pPr>
        <w:pStyle w:val="berschrift6"/>
        <w:rPr>
          <w:rFonts w:ascii="Futura Lt BT" w:hAnsi="Futura Lt BT" w:cs="Arial"/>
          <w:szCs w:val="28"/>
        </w:rPr>
        <w:sectPr w:rsidR="000C0D0F" w:rsidSect="00B50A4C">
          <w:footerReference w:type="default" r:id="rId7"/>
          <w:headerReference w:type="first" r:id="rId8"/>
          <w:footerReference w:type="first" r:id="rId9"/>
          <w:pgSz w:w="11906" w:h="16838"/>
          <w:pgMar w:top="1276" w:right="1134" w:bottom="567" w:left="1134" w:header="709" w:footer="0" w:gutter="0"/>
          <w:cols w:space="708"/>
          <w:titlePg/>
          <w:docGrid w:linePitch="360"/>
        </w:sectPr>
      </w:pPr>
    </w:p>
    <w:p w:rsidR="00652CFE" w:rsidRDefault="00652CFE" w:rsidP="00652CFE">
      <w:pPr>
        <w:rPr>
          <w:rFonts w:ascii="Calibri" w:hAnsi="Calibri"/>
          <w:sz w:val="22"/>
          <w:szCs w:val="22"/>
        </w:rPr>
      </w:pPr>
    </w:p>
    <w:p w:rsidR="00054B7D" w:rsidRPr="00054B7D" w:rsidRDefault="00530E4C" w:rsidP="00EC6D14">
      <w:pPr>
        <w:rPr>
          <w:rFonts w:ascii="Arial" w:hAnsi="Arial" w:cs="Arial"/>
          <w:sz w:val="24"/>
          <w:szCs w:val="24"/>
          <w:lang w:eastAsia="de-DE"/>
        </w:rPr>
      </w:pPr>
      <w:r>
        <w:rPr>
          <w:rFonts w:ascii="Arial" w:hAnsi="Arial" w:cs="Arial"/>
          <w:bCs/>
          <w:sz w:val="24"/>
          <w:szCs w:val="24"/>
          <w:lang w:val="en-IE" w:eastAsia="de-DE"/>
        </w:rPr>
        <w:t>……………………</w:t>
      </w:r>
    </w:p>
    <w:p w:rsidR="00EC6D14" w:rsidRPr="00054B7D" w:rsidRDefault="00EC6D14" w:rsidP="00EC6D14">
      <w:pPr>
        <w:rPr>
          <w:rFonts w:ascii="Arial" w:hAnsi="Arial" w:cs="Arial"/>
          <w:lang w:eastAsia="de-DE"/>
        </w:rPr>
      </w:pPr>
    </w:p>
    <w:p w:rsidR="00EC6D14" w:rsidRPr="00054B7D" w:rsidRDefault="00EC6D14" w:rsidP="00EC6D14">
      <w:pPr>
        <w:rPr>
          <w:rFonts w:ascii="Arial" w:hAnsi="Arial" w:cs="Arial"/>
          <w:lang w:eastAsia="de-DE"/>
        </w:rPr>
      </w:pPr>
    </w:p>
    <w:p w:rsidR="00EC6D14" w:rsidRPr="0065723E" w:rsidRDefault="00EC6D14" w:rsidP="00EC6D14">
      <w:pPr>
        <w:widowControl w:val="0"/>
        <w:tabs>
          <w:tab w:val="left" w:pos="0"/>
        </w:tabs>
        <w:jc w:val="both"/>
        <w:rPr>
          <w:rFonts w:ascii="Arial" w:hAnsi="Arial" w:cs="Arial"/>
          <w:sz w:val="24"/>
          <w:lang w:eastAsia="de-DE"/>
        </w:rPr>
      </w:pPr>
      <w:r w:rsidRPr="00054B7D">
        <w:rPr>
          <w:rFonts w:ascii="Arial" w:hAnsi="Arial" w:cs="Arial"/>
          <w:sz w:val="24"/>
          <w:lang w:eastAsia="de-DE"/>
        </w:rPr>
        <w:tab/>
      </w:r>
      <w:r w:rsidRPr="00054B7D">
        <w:rPr>
          <w:rFonts w:ascii="Arial" w:hAnsi="Arial" w:cs="Arial"/>
          <w:sz w:val="24"/>
          <w:lang w:eastAsia="de-DE"/>
        </w:rPr>
        <w:tab/>
      </w:r>
      <w:r w:rsidRPr="00054B7D">
        <w:rPr>
          <w:rFonts w:ascii="Arial" w:hAnsi="Arial" w:cs="Arial"/>
          <w:sz w:val="24"/>
          <w:lang w:eastAsia="de-DE"/>
        </w:rPr>
        <w:tab/>
      </w:r>
      <w:r w:rsidRPr="00054B7D">
        <w:rPr>
          <w:rFonts w:ascii="Arial" w:hAnsi="Arial" w:cs="Arial"/>
          <w:sz w:val="24"/>
          <w:lang w:eastAsia="de-DE"/>
        </w:rPr>
        <w:tab/>
      </w:r>
      <w:r w:rsidRPr="00054B7D">
        <w:rPr>
          <w:rFonts w:ascii="Arial" w:hAnsi="Arial" w:cs="Arial"/>
          <w:sz w:val="24"/>
          <w:lang w:eastAsia="de-DE"/>
        </w:rPr>
        <w:tab/>
      </w:r>
      <w:r w:rsidRPr="00054B7D">
        <w:rPr>
          <w:rFonts w:ascii="Arial" w:hAnsi="Arial" w:cs="Arial"/>
          <w:sz w:val="24"/>
          <w:lang w:eastAsia="de-DE"/>
        </w:rPr>
        <w:tab/>
      </w:r>
      <w:r w:rsidRPr="00054B7D">
        <w:rPr>
          <w:rFonts w:ascii="Arial" w:hAnsi="Arial" w:cs="Arial"/>
          <w:sz w:val="24"/>
          <w:lang w:eastAsia="de-DE"/>
        </w:rPr>
        <w:tab/>
      </w:r>
      <w:r w:rsidRPr="00054B7D">
        <w:rPr>
          <w:rFonts w:ascii="Arial" w:hAnsi="Arial" w:cs="Arial"/>
          <w:sz w:val="24"/>
          <w:lang w:eastAsia="de-DE"/>
        </w:rPr>
        <w:tab/>
      </w:r>
      <w:r w:rsidRPr="0065723E">
        <w:rPr>
          <w:rFonts w:ascii="Arial" w:hAnsi="Arial" w:cs="Arial"/>
          <w:sz w:val="24"/>
          <w:lang w:eastAsia="de-DE"/>
        </w:rPr>
        <w:t xml:space="preserve">   </w:t>
      </w:r>
      <w:r w:rsidRPr="0065723E">
        <w:rPr>
          <w:rFonts w:ascii="Arial" w:hAnsi="Arial" w:cs="Arial"/>
          <w:sz w:val="24"/>
          <w:lang w:eastAsia="de-DE"/>
        </w:rPr>
        <w:tab/>
        <w:t xml:space="preserve">     Leoben, </w:t>
      </w:r>
      <w:r w:rsidR="00530E4C">
        <w:rPr>
          <w:rFonts w:ascii="Arial" w:hAnsi="Arial" w:cs="Arial"/>
          <w:sz w:val="24"/>
          <w:lang w:eastAsia="de-DE"/>
        </w:rPr>
        <w:t>………………………</w:t>
      </w:r>
    </w:p>
    <w:p w:rsidR="00EC6D14" w:rsidRPr="0065723E" w:rsidRDefault="00EC6D14" w:rsidP="00EC6D14">
      <w:pPr>
        <w:widowControl w:val="0"/>
        <w:tabs>
          <w:tab w:val="left" w:pos="0"/>
        </w:tabs>
        <w:jc w:val="both"/>
        <w:rPr>
          <w:rFonts w:ascii="Arial" w:hAnsi="Arial" w:cs="Arial"/>
          <w:sz w:val="24"/>
          <w:lang w:eastAsia="de-DE"/>
        </w:rPr>
      </w:pPr>
    </w:p>
    <w:p w:rsidR="00EC6D14" w:rsidRPr="00EC6D14" w:rsidRDefault="00EC6D14" w:rsidP="00EC6D14">
      <w:pPr>
        <w:keepNext/>
        <w:spacing w:before="240" w:after="60"/>
        <w:outlineLvl w:val="3"/>
        <w:rPr>
          <w:rFonts w:ascii="Arial" w:hAnsi="Arial" w:cs="Arial"/>
          <w:b/>
          <w:sz w:val="24"/>
          <w:szCs w:val="24"/>
          <w:lang w:eastAsia="de-DE"/>
        </w:rPr>
      </w:pPr>
      <w:r w:rsidRPr="00EC6D14">
        <w:rPr>
          <w:rFonts w:ascii="Arial" w:hAnsi="Arial" w:cs="Arial"/>
          <w:b/>
          <w:sz w:val="24"/>
          <w:szCs w:val="24"/>
          <w:u w:val="single"/>
          <w:lang w:eastAsia="de-DE"/>
        </w:rPr>
        <w:t>BETRIFFT:</w:t>
      </w:r>
      <w:r w:rsidRPr="00EC6D14">
        <w:rPr>
          <w:rFonts w:ascii="Arial" w:hAnsi="Arial" w:cs="Arial"/>
          <w:b/>
          <w:sz w:val="24"/>
          <w:szCs w:val="24"/>
          <w:u w:val="single"/>
          <w:lang w:eastAsia="de-DE"/>
        </w:rPr>
        <w:tab/>
      </w:r>
      <w:r w:rsidR="00DC3C68">
        <w:rPr>
          <w:rFonts w:ascii="Arial" w:hAnsi="Arial" w:cs="Arial"/>
          <w:b/>
          <w:sz w:val="24"/>
          <w:szCs w:val="24"/>
          <w:lang w:eastAsia="de-DE"/>
        </w:rPr>
        <w:tab/>
      </w:r>
      <w:r w:rsidR="00054B7D">
        <w:rPr>
          <w:rFonts w:ascii="Arial" w:hAnsi="Arial" w:cs="Arial"/>
          <w:b/>
          <w:sz w:val="24"/>
          <w:szCs w:val="24"/>
          <w:lang w:eastAsia="de-DE"/>
        </w:rPr>
        <w:t>freiwillige Famulatur</w:t>
      </w:r>
    </w:p>
    <w:p w:rsidR="00EC6D14" w:rsidRPr="00EC6D14" w:rsidRDefault="00EC6D14" w:rsidP="00EC6D14">
      <w:pPr>
        <w:rPr>
          <w:rFonts w:ascii="Arial" w:hAnsi="Arial" w:cs="Arial"/>
          <w:lang w:eastAsia="de-DE"/>
        </w:rPr>
      </w:pPr>
    </w:p>
    <w:p w:rsidR="00EC6D14" w:rsidRPr="00EC6D14" w:rsidRDefault="00C9485C" w:rsidP="00EC6D14">
      <w:pPr>
        <w:keepNext/>
        <w:spacing w:before="240" w:after="60"/>
        <w:outlineLvl w:val="3"/>
        <w:rPr>
          <w:rFonts w:ascii="Arial" w:hAnsi="Arial" w:cs="Arial"/>
          <w:bCs/>
          <w:sz w:val="24"/>
          <w:szCs w:val="24"/>
          <w:lang w:eastAsia="de-DE"/>
        </w:rPr>
      </w:pPr>
      <w:r>
        <w:rPr>
          <w:rFonts w:ascii="Arial" w:hAnsi="Arial" w:cs="Arial"/>
          <w:bCs/>
          <w:sz w:val="24"/>
          <w:szCs w:val="24"/>
          <w:lang w:eastAsia="de-DE"/>
        </w:rPr>
        <w:t xml:space="preserve">Sehr </w:t>
      </w:r>
      <w:r w:rsidR="007D6226">
        <w:rPr>
          <w:rFonts w:ascii="Arial" w:hAnsi="Arial" w:cs="Arial"/>
          <w:bCs/>
          <w:sz w:val="24"/>
          <w:szCs w:val="24"/>
          <w:lang w:eastAsia="de-DE"/>
        </w:rPr>
        <w:t xml:space="preserve">geehrte </w:t>
      </w:r>
      <w:r w:rsidR="00530E4C">
        <w:rPr>
          <w:rFonts w:ascii="Arial" w:hAnsi="Arial" w:cs="Arial"/>
          <w:bCs/>
          <w:sz w:val="24"/>
          <w:szCs w:val="24"/>
          <w:lang w:eastAsia="de-DE"/>
        </w:rPr>
        <w:t>………………………</w:t>
      </w:r>
      <w:r w:rsidR="007D1091">
        <w:rPr>
          <w:rFonts w:ascii="Arial" w:hAnsi="Arial" w:cs="Arial"/>
          <w:bCs/>
          <w:sz w:val="24"/>
          <w:szCs w:val="24"/>
          <w:lang w:eastAsia="de-DE"/>
        </w:rPr>
        <w:t>!</w:t>
      </w:r>
    </w:p>
    <w:p w:rsidR="00EC6D14" w:rsidRPr="00EC6D14" w:rsidRDefault="00EC6D14" w:rsidP="00EC6D14">
      <w:pPr>
        <w:rPr>
          <w:rFonts w:ascii="Arial" w:hAnsi="Arial" w:cs="Arial"/>
          <w:sz w:val="24"/>
          <w:szCs w:val="24"/>
          <w:lang w:eastAsia="de-DE"/>
        </w:rPr>
      </w:pPr>
    </w:p>
    <w:p w:rsidR="00EC6D14" w:rsidRPr="00EC6D14" w:rsidRDefault="00EC6D14" w:rsidP="00EC6D14">
      <w:pPr>
        <w:widowControl w:val="0"/>
        <w:tabs>
          <w:tab w:val="left" w:pos="0"/>
        </w:tabs>
        <w:jc w:val="both"/>
        <w:rPr>
          <w:rFonts w:ascii="Arial" w:hAnsi="Arial" w:cs="Arial"/>
          <w:sz w:val="24"/>
          <w:szCs w:val="24"/>
          <w:lang w:eastAsia="de-DE"/>
        </w:rPr>
      </w:pPr>
      <w:r w:rsidRPr="00EC6D14">
        <w:rPr>
          <w:rFonts w:ascii="Arial" w:hAnsi="Arial" w:cs="Arial"/>
          <w:sz w:val="24"/>
          <w:szCs w:val="24"/>
          <w:lang w:eastAsia="de-DE"/>
        </w:rPr>
        <w:t>Wir freuen u</w:t>
      </w:r>
      <w:r w:rsidR="00DC3C68">
        <w:rPr>
          <w:rFonts w:ascii="Arial" w:hAnsi="Arial" w:cs="Arial"/>
          <w:sz w:val="24"/>
          <w:szCs w:val="24"/>
          <w:lang w:eastAsia="de-DE"/>
        </w:rPr>
        <w:t>ns über Ihr Interesse an einer</w:t>
      </w:r>
      <w:r w:rsidRPr="00EC6D14">
        <w:rPr>
          <w:rFonts w:ascii="Arial" w:hAnsi="Arial" w:cs="Arial"/>
          <w:sz w:val="24"/>
          <w:szCs w:val="24"/>
          <w:lang w:eastAsia="de-DE"/>
        </w:rPr>
        <w:t xml:space="preserve"> Famulatur</w:t>
      </w:r>
      <w:r w:rsidR="00DC3C68">
        <w:rPr>
          <w:rFonts w:ascii="Arial" w:hAnsi="Arial" w:cs="Arial"/>
          <w:sz w:val="24"/>
          <w:szCs w:val="24"/>
          <w:lang w:eastAsia="de-DE"/>
        </w:rPr>
        <w:t xml:space="preserve"> an unserer Abteilung</w:t>
      </w:r>
      <w:r w:rsidRPr="00EC6D14">
        <w:rPr>
          <w:rFonts w:ascii="Arial" w:hAnsi="Arial" w:cs="Arial"/>
          <w:sz w:val="24"/>
          <w:szCs w:val="24"/>
          <w:lang w:eastAsia="de-DE"/>
        </w:rPr>
        <w:t xml:space="preserve">. Sie können in der Zeit vom </w:t>
      </w:r>
      <w:r w:rsidR="00530E4C">
        <w:rPr>
          <w:rFonts w:ascii="Arial" w:hAnsi="Arial" w:cs="Arial"/>
          <w:sz w:val="24"/>
          <w:szCs w:val="24"/>
          <w:lang w:eastAsia="de-DE"/>
        </w:rPr>
        <w:t>………………..</w:t>
      </w:r>
      <w:r w:rsidR="007C2B99">
        <w:rPr>
          <w:rFonts w:ascii="Arial" w:hAnsi="Arial" w:cs="Arial"/>
          <w:sz w:val="24"/>
          <w:szCs w:val="24"/>
          <w:lang w:eastAsia="de-DE"/>
        </w:rPr>
        <w:t xml:space="preserve"> </w:t>
      </w:r>
      <w:r w:rsidRPr="00EC6D14">
        <w:rPr>
          <w:rFonts w:ascii="Arial" w:hAnsi="Arial" w:cs="Arial"/>
          <w:sz w:val="24"/>
          <w:szCs w:val="24"/>
          <w:lang w:eastAsia="de-DE"/>
        </w:rPr>
        <w:t>bis zum</w:t>
      </w:r>
      <w:r w:rsidR="00177103">
        <w:rPr>
          <w:rFonts w:ascii="Arial" w:hAnsi="Arial" w:cs="Arial"/>
          <w:sz w:val="24"/>
          <w:szCs w:val="24"/>
          <w:lang w:eastAsia="de-DE"/>
        </w:rPr>
        <w:t xml:space="preserve"> </w:t>
      </w:r>
      <w:r w:rsidR="00530E4C">
        <w:rPr>
          <w:rFonts w:ascii="Arial" w:hAnsi="Arial" w:cs="Arial"/>
          <w:sz w:val="24"/>
          <w:szCs w:val="24"/>
          <w:lang w:eastAsia="de-DE"/>
        </w:rPr>
        <w:t>………………….</w:t>
      </w:r>
      <w:r w:rsidR="00653D85">
        <w:rPr>
          <w:rFonts w:ascii="Arial" w:hAnsi="Arial" w:cs="Arial"/>
          <w:sz w:val="24"/>
          <w:szCs w:val="24"/>
          <w:lang w:eastAsia="de-DE"/>
        </w:rPr>
        <w:t xml:space="preserve"> </w:t>
      </w:r>
      <w:r w:rsidRPr="00EC6D14">
        <w:rPr>
          <w:rFonts w:ascii="Arial" w:hAnsi="Arial" w:cs="Arial"/>
          <w:sz w:val="24"/>
          <w:szCs w:val="24"/>
          <w:lang w:eastAsia="de-DE"/>
        </w:rPr>
        <w:t>an der Abteilung für Gynäkologie und Geburtshilfe des LKH Hochsteiermark, Standort Leoben unter folgenden Bedingungen famulieren:</w:t>
      </w:r>
    </w:p>
    <w:p w:rsidR="00EC6D14" w:rsidRPr="00EC6D14" w:rsidRDefault="00EC6D14" w:rsidP="00EC6D14">
      <w:pPr>
        <w:widowControl w:val="0"/>
        <w:tabs>
          <w:tab w:val="left" w:pos="0"/>
        </w:tabs>
        <w:jc w:val="both"/>
        <w:rPr>
          <w:rFonts w:ascii="Arial" w:hAnsi="Arial" w:cs="Arial"/>
          <w:sz w:val="24"/>
          <w:szCs w:val="24"/>
          <w:lang w:eastAsia="de-DE"/>
        </w:rPr>
      </w:pPr>
    </w:p>
    <w:p w:rsidR="00EC6D14" w:rsidRPr="00EC6D14" w:rsidRDefault="00EC6D14" w:rsidP="00EC6D14">
      <w:pPr>
        <w:widowControl w:val="0"/>
        <w:tabs>
          <w:tab w:val="left" w:pos="284"/>
        </w:tabs>
        <w:ind w:left="284" w:hanging="284"/>
        <w:jc w:val="both"/>
        <w:rPr>
          <w:rFonts w:ascii="Arial" w:hAnsi="Arial" w:cs="Arial"/>
          <w:sz w:val="24"/>
          <w:szCs w:val="24"/>
          <w:lang w:eastAsia="de-DE"/>
        </w:rPr>
      </w:pPr>
      <w:r w:rsidRPr="00EC6D14">
        <w:rPr>
          <w:rFonts w:ascii="Arial" w:hAnsi="Arial" w:cs="Arial"/>
          <w:sz w:val="24"/>
          <w:szCs w:val="24"/>
          <w:lang w:eastAsia="de-DE"/>
        </w:rPr>
        <w:t>1.</w:t>
      </w:r>
      <w:r w:rsidRPr="00EC6D14">
        <w:rPr>
          <w:rFonts w:ascii="Arial" w:hAnsi="Arial" w:cs="Arial"/>
          <w:sz w:val="24"/>
          <w:szCs w:val="24"/>
          <w:lang w:eastAsia="de-DE"/>
        </w:rPr>
        <w:tab/>
        <w:t xml:space="preserve">Die Famulatur begründet kein Dienstverhältnis zur </w:t>
      </w:r>
      <w:r w:rsidR="005B4C10">
        <w:rPr>
          <w:rFonts w:ascii="Arial" w:hAnsi="Arial" w:cs="Arial"/>
          <w:sz w:val="24"/>
          <w:szCs w:val="24"/>
          <w:lang w:eastAsia="de-DE"/>
        </w:rPr>
        <w:t>KAGes</w:t>
      </w:r>
      <w:r w:rsidRPr="00EC6D14">
        <w:rPr>
          <w:rFonts w:ascii="Arial" w:hAnsi="Arial" w:cs="Arial"/>
          <w:sz w:val="24"/>
          <w:szCs w:val="24"/>
          <w:lang w:eastAsia="de-DE"/>
        </w:rPr>
        <w:t>.</w:t>
      </w:r>
    </w:p>
    <w:p w:rsidR="00EC6D14" w:rsidRPr="00EC6D14" w:rsidRDefault="00EC6D14" w:rsidP="00EC6D14">
      <w:pPr>
        <w:widowControl w:val="0"/>
        <w:tabs>
          <w:tab w:val="left" w:pos="284"/>
        </w:tabs>
        <w:ind w:left="284" w:hanging="284"/>
        <w:jc w:val="both"/>
        <w:rPr>
          <w:rFonts w:ascii="Arial" w:hAnsi="Arial" w:cs="Arial"/>
          <w:sz w:val="24"/>
          <w:szCs w:val="24"/>
          <w:lang w:eastAsia="de-DE"/>
        </w:rPr>
      </w:pPr>
    </w:p>
    <w:p w:rsidR="00EC6D14" w:rsidRPr="00EC6D14" w:rsidRDefault="00EC6D14" w:rsidP="00EC6D14">
      <w:pPr>
        <w:widowControl w:val="0"/>
        <w:tabs>
          <w:tab w:val="left" w:pos="284"/>
        </w:tabs>
        <w:ind w:left="284" w:hanging="284"/>
        <w:jc w:val="both"/>
        <w:rPr>
          <w:rFonts w:ascii="Arial" w:hAnsi="Arial" w:cs="Arial"/>
          <w:sz w:val="24"/>
          <w:szCs w:val="24"/>
          <w:lang w:eastAsia="de-DE"/>
        </w:rPr>
      </w:pPr>
      <w:r w:rsidRPr="00EC6D14">
        <w:rPr>
          <w:rFonts w:ascii="Arial" w:hAnsi="Arial" w:cs="Arial"/>
          <w:sz w:val="24"/>
          <w:szCs w:val="24"/>
          <w:lang w:eastAsia="de-DE"/>
        </w:rPr>
        <w:t>2.</w:t>
      </w:r>
      <w:r w:rsidRPr="00EC6D14">
        <w:rPr>
          <w:rFonts w:ascii="Arial" w:hAnsi="Arial" w:cs="Arial"/>
          <w:sz w:val="24"/>
          <w:szCs w:val="24"/>
          <w:lang w:eastAsia="de-DE"/>
        </w:rPr>
        <w:tab/>
        <w:t xml:space="preserve">Die </w:t>
      </w:r>
      <w:r w:rsidR="005B4C10">
        <w:rPr>
          <w:rFonts w:ascii="Arial" w:hAnsi="Arial" w:cs="Arial"/>
          <w:sz w:val="24"/>
          <w:szCs w:val="24"/>
          <w:lang w:eastAsia="de-DE"/>
        </w:rPr>
        <w:t>KAGes</w:t>
      </w:r>
      <w:r w:rsidRPr="00EC6D14">
        <w:rPr>
          <w:rFonts w:ascii="Arial" w:hAnsi="Arial" w:cs="Arial"/>
          <w:sz w:val="24"/>
          <w:szCs w:val="24"/>
          <w:lang w:eastAsia="de-DE"/>
        </w:rPr>
        <w:t xml:space="preserve"> übernimmt keine Haftung für Erkrankungen, Unfälle oder sonstige Schäden, die Sie während ihrer Tätigkeit bei uns erleiden.</w:t>
      </w:r>
    </w:p>
    <w:p w:rsidR="00EC6D14" w:rsidRPr="00EC6D14" w:rsidRDefault="00EC6D14" w:rsidP="00EC6D14">
      <w:pPr>
        <w:widowControl w:val="0"/>
        <w:tabs>
          <w:tab w:val="left" w:pos="284"/>
        </w:tabs>
        <w:ind w:left="284" w:hanging="284"/>
        <w:jc w:val="both"/>
        <w:rPr>
          <w:rFonts w:ascii="Arial" w:hAnsi="Arial" w:cs="Arial"/>
          <w:sz w:val="24"/>
          <w:szCs w:val="24"/>
          <w:lang w:eastAsia="de-DE"/>
        </w:rPr>
      </w:pPr>
    </w:p>
    <w:p w:rsidR="00EC6D14" w:rsidRPr="00EC6D14" w:rsidRDefault="00EC6D14" w:rsidP="00EC6D14">
      <w:pPr>
        <w:tabs>
          <w:tab w:val="left" w:pos="284"/>
        </w:tabs>
        <w:ind w:left="284" w:hanging="284"/>
        <w:jc w:val="both"/>
        <w:rPr>
          <w:rFonts w:ascii="Arial" w:hAnsi="Arial" w:cs="Arial"/>
          <w:sz w:val="24"/>
          <w:szCs w:val="24"/>
          <w:lang w:eastAsia="de-DE"/>
        </w:rPr>
      </w:pPr>
      <w:r w:rsidRPr="00EC6D14">
        <w:rPr>
          <w:rFonts w:ascii="Arial" w:hAnsi="Arial" w:cs="Arial"/>
          <w:sz w:val="24"/>
          <w:szCs w:val="24"/>
          <w:lang w:eastAsia="de-DE"/>
        </w:rPr>
        <w:t>3.</w:t>
      </w:r>
      <w:r w:rsidRPr="00EC6D14">
        <w:rPr>
          <w:rFonts w:ascii="Arial" w:hAnsi="Arial" w:cs="Arial"/>
          <w:sz w:val="24"/>
          <w:szCs w:val="24"/>
          <w:lang w:eastAsia="de-DE"/>
        </w:rPr>
        <w:tab/>
        <w:t>Sie sind zur Verschwiegenheit ü</w:t>
      </w:r>
      <w:r w:rsidR="007C2B99">
        <w:rPr>
          <w:rFonts w:ascii="Arial" w:hAnsi="Arial" w:cs="Arial"/>
          <w:sz w:val="24"/>
          <w:szCs w:val="24"/>
          <w:lang w:eastAsia="de-DE"/>
        </w:rPr>
        <w:t>ber alle persönlichen Tatsachen</w:t>
      </w:r>
      <w:r w:rsidRPr="00EC6D14">
        <w:rPr>
          <w:rFonts w:ascii="Arial" w:hAnsi="Arial" w:cs="Arial"/>
          <w:sz w:val="24"/>
          <w:szCs w:val="24"/>
          <w:lang w:eastAsia="de-DE"/>
        </w:rPr>
        <w:t>, die Sie während Ihrer Famulatur erfahren, verpflichtet.</w:t>
      </w:r>
    </w:p>
    <w:p w:rsidR="00EC6D14" w:rsidRPr="00EC6D14" w:rsidRDefault="00EC6D14" w:rsidP="00EC6D14">
      <w:pPr>
        <w:tabs>
          <w:tab w:val="left" w:pos="284"/>
        </w:tabs>
        <w:ind w:left="284" w:hanging="284"/>
        <w:jc w:val="both"/>
        <w:rPr>
          <w:rFonts w:ascii="Arial" w:hAnsi="Arial" w:cs="Arial"/>
          <w:sz w:val="24"/>
          <w:szCs w:val="24"/>
          <w:lang w:eastAsia="de-DE"/>
        </w:rPr>
      </w:pPr>
    </w:p>
    <w:p w:rsidR="00EC6D14" w:rsidRPr="00EC6D14" w:rsidRDefault="00EC6D14" w:rsidP="00EC6D14">
      <w:pPr>
        <w:widowControl w:val="0"/>
        <w:tabs>
          <w:tab w:val="left" w:pos="284"/>
        </w:tabs>
        <w:ind w:left="284" w:hanging="284"/>
        <w:jc w:val="both"/>
        <w:rPr>
          <w:rFonts w:ascii="Arial" w:hAnsi="Arial" w:cs="Arial"/>
          <w:sz w:val="24"/>
          <w:szCs w:val="24"/>
          <w:lang w:eastAsia="de-DE"/>
        </w:rPr>
      </w:pPr>
      <w:r w:rsidRPr="00EC6D14">
        <w:rPr>
          <w:rFonts w:ascii="Arial" w:hAnsi="Arial" w:cs="Arial"/>
          <w:sz w:val="24"/>
          <w:szCs w:val="24"/>
          <w:lang w:eastAsia="de-DE"/>
        </w:rPr>
        <w:t>4.</w:t>
      </w:r>
      <w:r w:rsidRPr="00EC6D14">
        <w:rPr>
          <w:rFonts w:ascii="Arial" w:hAnsi="Arial" w:cs="Arial"/>
          <w:sz w:val="24"/>
          <w:szCs w:val="24"/>
          <w:lang w:eastAsia="de-DE"/>
        </w:rPr>
        <w:tab/>
        <w:t>Sie können an der Verpflegung zu denselben Bedingungen wie die Anstaltsbediensteten teilnehmen (dies gilt auch für die Unterkunft, die wir zur Verfügung stellen können). Sollten Sie eine Unterkunft benötigen, verweisen wir Sie auf das Sekretariat der Verwaltungsdirektion (Tel.-Nr.: 0043/3842-401-2457).</w:t>
      </w:r>
    </w:p>
    <w:p w:rsidR="00EC6D14" w:rsidRPr="00EC6D14" w:rsidRDefault="00EC6D14" w:rsidP="00EC6D14">
      <w:pPr>
        <w:widowControl w:val="0"/>
        <w:tabs>
          <w:tab w:val="left" w:pos="284"/>
        </w:tabs>
        <w:ind w:left="284" w:hanging="284"/>
        <w:jc w:val="both"/>
        <w:rPr>
          <w:rFonts w:ascii="Arial" w:hAnsi="Arial" w:cs="Arial"/>
          <w:sz w:val="24"/>
          <w:szCs w:val="24"/>
          <w:lang w:eastAsia="de-DE"/>
        </w:rPr>
      </w:pPr>
    </w:p>
    <w:p w:rsidR="00EC6D14" w:rsidRPr="00EC6D14" w:rsidRDefault="00EC6D14" w:rsidP="00EC6D14">
      <w:pPr>
        <w:widowControl w:val="0"/>
        <w:tabs>
          <w:tab w:val="left" w:pos="284"/>
        </w:tabs>
        <w:jc w:val="both"/>
        <w:rPr>
          <w:rFonts w:ascii="Arial" w:hAnsi="Arial" w:cs="Arial"/>
          <w:sz w:val="24"/>
          <w:szCs w:val="24"/>
          <w:lang w:eastAsia="de-DE"/>
        </w:rPr>
      </w:pPr>
      <w:r w:rsidRPr="00EC6D14">
        <w:rPr>
          <w:rFonts w:ascii="Arial" w:hAnsi="Arial" w:cs="Arial"/>
          <w:sz w:val="24"/>
          <w:szCs w:val="24"/>
          <w:lang w:eastAsia="de-DE"/>
        </w:rPr>
        <w:t>5.</w:t>
      </w:r>
      <w:r w:rsidRPr="00EC6D14">
        <w:rPr>
          <w:rFonts w:ascii="Arial" w:hAnsi="Arial" w:cs="Arial"/>
          <w:sz w:val="24"/>
          <w:szCs w:val="24"/>
          <w:lang w:eastAsia="de-DE"/>
        </w:rPr>
        <w:tab/>
        <w:t>Ein Famulantentaggeld kann leider nicht gewährt werden.</w:t>
      </w:r>
    </w:p>
    <w:p w:rsidR="00EC6D14" w:rsidRPr="00EC6D14" w:rsidRDefault="00EC6D14" w:rsidP="00EC6D14">
      <w:pPr>
        <w:widowControl w:val="0"/>
        <w:tabs>
          <w:tab w:val="left" w:pos="284"/>
        </w:tabs>
        <w:jc w:val="both"/>
        <w:rPr>
          <w:rFonts w:ascii="Arial" w:hAnsi="Arial" w:cs="Arial"/>
          <w:sz w:val="24"/>
          <w:szCs w:val="24"/>
          <w:lang w:eastAsia="de-DE"/>
        </w:rPr>
      </w:pPr>
    </w:p>
    <w:p w:rsidR="00EC6D14" w:rsidRPr="00EC6D14" w:rsidRDefault="00EC6D14" w:rsidP="00EC6D14">
      <w:pPr>
        <w:widowControl w:val="0"/>
        <w:tabs>
          <w:tab w:val="left" w:pos="284"/>
        </w:tabs>
        <w:jc w:val="both"/>
        <w:rPr>
          <w:rFonts w:ascii="Arial" w:hAnsi="Arial" w:cs="Arial"/>
          <w:sz w:val="24"/>
          <w:szCs w:val="24"/>
          <w:lang w:eastAsia="de-DE"/>
        </w:rPr>
      </w:pPr>
      <w:r w:rsidRPr="00EC6D14">
        <w:rPr>
          <w:rFonts w:ascii="Arial" w:hAnsi="Arial" w:cs="Arial"/>
          <w:sz w:val="24"/>
          <w:szCs w:val="24"/>
          <w:lang w:eastAsia="de-DE"/>
        </w:rPr>
        <w:t>6.</w:t>
      </w:r>
      <w:r w:rsidRPr="00EC6D14">
        <w:rPr>
          <w:rFonts w:ascii="Arial" w:hAnsi="Arial" w:cs="Arial"/>
          <w:sz w:val="24"/>
          <w:szCs w:val="24"/>
          <w:lang w:eastAsia="de-DE"/>
        </w:rPr>
        <w:tab/>
        <w:t xml:space="preserve">Parkmöglichkeiten stehen im Bereich des Krankenhauses leider nicht zur Verfügung. </w:t>
      </w:r>
    </w:p>
    <w:p w:rsidR="00EC6D14" w:rsidRPr="00EC6D14" w:rsidRDefault="00EC6D14" w:rsidP="00EC6D14">
      <w:pPr>
        <w:widowControl w:val="0"/>
        <w:tabs>
          <w:tab w:val="left" w:pos="284"/>
        </w:tabs>
        <w:jc w:val="both"/>
        <w:rPr>
          <w:rFonts w:ascii="Arial" w:hAnsi="Arial" w:cs="Arial"/>
          <w:sz w:val="24"/>
          <w:szCs w:val="24"/>
          <w:lang w:eastAsia="de-DE"/>
        </w:rPr>
      </w:pPr>
    </w:p>
    <w:p w:rsidR="00EC6D14" w:rsidRPr="00EC6D14" w:rsidRDefault="00EC6D14" w:rsidP="00EC6D14">
      <w:pPr>
        <w:widowControl w:val="0"/>
        <w:tabs>
          <w:tab w:val="left" w:pos="284"/>
        </w:tabs>
        <w:jc w:val="both"/>
        <w:rPr>
          <w:rFonts w:ascii="Arial" w:hAnsi="Arial" w:cs="Arial"/>
          <w:sz w:val="24"/>
          <w:szCs w:val="24"/>
          <w:lang w:eastAsia="de-DE"/>
        </w:rPr>
      </w:pPr>
      <w:r w:rsidRPr="00EC6D14">
        <w:rPr>
          <w:rFonts w:ascii="Arial" w:hAnsi="Arial" w:cs="Arial"/>
          <w:sz w:val="24"/>
          <w:szCs w:val="24"/>
          <w:lang w:eastAsia="de-DE"/>
        </w:rPr>
        <w:t>7. Eine B</w:t>
      </w:r>
      <w:r w:rsidR="00DC3C68">
        <w:rPr>
          <w:rFonts w:ascii="Arial" w:hAnsi="Arial" w:cs="Arial"/>
          <w:sz w:val="24"/>
          <w:szCs w:val="24"/>
          <w:lang w:eastAsia="de-DE"/>
        </w:rPr>
        <w:t xml:space="preserve">estätigung über die </w:t>
      </w:r>
      <w:r w:rsidRPr="00EC6D14">
        <w:rPr>
          <w:rFonts w:ascii="Arial" w:hAnsi="Arial" w:cs="Arial"/>
          <w:sz w:val="24"/>
          <w:szCs w:val="24"/>
          <w:lang w:eastAsia="de-DE"/>
        </w:rPr>
        <w:t xml:space="preserve">Famulatur wird Ihnen zu Famulaturende ausgestellt. </w:t>
      </w:r>
    </w:p>
    <w:p w:rsidR="00EC6D14" w:rsidRPr="00EC6D14" w:rsidRDefault="00EC6D14" w:rsidP="00EC6D14">
      <w:pPr>
        <w:widowControl w:val="0"/>
        <w:tabs>
          <w:tab w:val="left" w:pos="284"/>
        </w:tabs>
        <w:jc w:val="both"/>
        <w:rPr>
          <w:rFonts w:ascii="Arial" w:hAnsi="Arial" w:cs="Arial"/>
          <w:sz w:val="24"/>
          <w:szCs w:val="24"/>
          <w:lang w:eastAsia="de-DE"/>
        </w:rPr>
      </w:pPr>
    </w:p>
    <w:p w:rsidR="00EC6D14" w:rsidRPr="00EC6D14" w:rsidRDefault="00EC6D14" w:rsidP="00EC6D14">
      <w:pPr>
        <w:widowControl w:val="0"/>
        <w:tabs>
          <w:tab w:val="left" w:pos="284"/>
        </w:tabs>
        <w:jc w:val="both"/>
        <w:rPr>
          <w:rFonts w:ascii="Arial" w:hAnsi="Arial" w:cs="Arial"/>
          <w:sz w:val="24"/>
          <w:szCs w:val="24"/>
          <w:lang w:eastAsia="de-DE"/>
        </w:rPr>
      </w:pPr>
      <w:r w:rsidRPr="00EC6D14">
        <w:rPr>
          <w:rFonts w:ascii="Arial" w:hAnsi="Arial" w:cs="Arial"/>
          <w:sz w:val="24"/>
          <w:szCs w:val="24"/>
          <w:lang w:eastAsia="de-DE"/>
        </w:rPr>
        <w:t>8.</w:t>
      </w:r>
      <w:r w:rsidRPr="00EC6D14">
        <w:rPr>
          <w:rFonts w:ascii="Arial" w:hAnsi="Arial" w:cs="Arial"/>
          <w:sz w:val="24"/>
          <w:szCs w:val="24"/>
          <w:lang w:eastAsia="de-DE"/>
        </w:rPr>
        <w:tab/>
        <w:t xml:space="preserve">Bei Antritt der Famulatur ist ein Ihrem Einsatzbereich entsprechender Impfstatus mit </w:t>
      </w:r>
    </w:p>
    <w:p w:rsidR="00EC6D14" w:rsidRPr="00EC6D14" w:rsidRDefault="00EC6D14" w:rsidP="00EC6D14">
      <w:pPr>
        <w:widowControl w:val="0"/>
        <w:tabs>
          <w:tab w:val="left" w:pos="284"/>
        </w:tabs>
        <w:jc w:val="both"/>
        <w:rPr>
          <w:rFonts w:ascii="Arial" w:hAnsi="Arial" w:cs="Arial"/>
          <w:sz w:val="24"/>
          <w:szCs w:val="24"/>
          <w:lang w:eastAsia="de-DE"/>
        </w:rPr>
      </w:pPr>
      <w:r w:rsidRPr="00EC6D14">
        <w:rPr>
          <w:rFonts w:ascii="Arial" w:hAnsi="Arial" w:cs="Arial"/>
          <w:sz w:val="24"/>
          <w:szCs w:val="24"/>
          <w:lang w:eastAsia="de-DE"/>
        </w:rPr>
        <w:tab/>
        <w:t xml:space="preserve">dem Formular „Immunitätsnachweis PraktikantInnen/Kurzzeitbeschäftigte im </w:t>
      </w:r>
    </w:p>
    <w:p w:rsidR="00EC6D14" w:rsidRDefault="00EC6D14" w:rsidP="001E7A09">
      <w:pPr>
        <w:widowControl w:val="0"/>
        <w:tabs>
          <w:tab w:val="left" w:pos="284"/>
        </w:tabs>
        <w:jc w:val="both"/>
        <w:rPr>
          <w:rFonts w:ascii="Arial" w:hAnsi="Arial" w:cs="Arial"/>
          <w:sz w:val="24"/>
          <w:szCs w:val="24"/>
          <w:lang w:eastAsia="de-DE"/>
        </w:rPr>
      </w:pPr>
      <w:r w:rsidRPr="00EC6D14">
        <w:rPr>
          <w:rFonts w:ascii="Arial" w:hAnsi="Arial" w:cs="Arial"/>
          <w:sz w:val="24"/>
          <w:szCs w:val="24"/>
          <w:lang w:eastAsia="de-DE"/>
        </w:rPr>
        <w:tab/>
        <w:t>patie</w:t>
      </w:r>
      <w:r w:rsidR="00DC3C68">
        <w:rPr>
          <w:rFonts w:ascii="Arial" w:hAnsi="Arial" w:cs="Arial"/>
          <w:sz w:val="24"/>
          <w:szCs w:val="24"/>
          <w:lang w:eastAsia="de-DE"/>
        </w:rPr>
        <w:t>n</w:t>
      </w:r>
      <w:r w:rsidR="0062110C">
        <w:rPr>
          <w:rFonts w:ascii="Arial" w:hAnsi="Arial" w:cs="Arial"/>
          <w:sz w:val="24"/>
          <w:szCs w:val="24"/>
          <w:lang w:eastAsia="de-DE"/>
        </w:rPr>
        <w:t xml:space="preserve">tennahen Bereich“ nachzuweisen. </w:t>
      </w:r>
    </w:p>
    <w:p w:rsidR="001E7A09" w:rsidRPr="00DC3C68" w:rsidRDefault="001E7A09" w:rsidP="001E7A09">
      <w:pPr>
        <w:widowControl w:val="0"/>
        <w:tabs>
          <w:tab w:val="left" w:pos="284"/>
        </w:tabs>
        <w:jc w:val="both"/>
        <w:rPr>
          <w:rFonts w:ascii="Arial" w:hAnsi="Arial" w:cs="Arial"/>
          <w:sz w:val="24"/>
          <w:szCs w:val="24"/>
          <w:lang w:eastAsia="de-DE"/>
        </w:rPr>
      </w:pPr>
    </w:p>
    <w:p w:rsidR="00EC6D14" w:rsidRPr="00EC6D14" w:rsidRDefault="00EC6D14" w:rsidP="00EC6D14">
      <w:pPr>
        <w:widowControl w:val="0"/>
        <w:tabs>
          <w:tab w:val="left" w:pos="0"/>
        </w:tabs>
        <w:rPr>
          <w:rFonts w:ascii="Arial" w:hAnsi="Arial" w:cs="Arial"/>
          <w:sz w:val="24"/>
          <w:szCs w:val="24"/>
          <w:lang w:eastAsia="de-DE"/>
        </w:rPr>
      </w:pPr>
    </w:p>
    <w:p w:rsidR="00EC6D14" w:rsidRDefault="00EC6D14" w:rsidP="00EC6D14">
      <w:pPr>
        <w:widowControl w:val="0"/>
        <w:tabs>
          <w:tab w:val="left" w:pos="0"/>
        </w:tabs>
        <w:rPr>
          <w:rFonts w:ascii="Arial" w:hAnsi="Arial" w:cs="Arial"/>
          <w:sz w:val="24"/>
          <w:szCs w:val="24"/>
          <w:lang w:eastAsia="de-DE"/>
        </w:rPr>
      </w:pPr>
    </w:p>
    <w:p w:rsidR="00E41896" w:rsidRPr="00EC6D14" w:rsidRDefault="00E41896" w:rsidP="00EC6D14">
      <w:pPr>
        <w:widowControl w:val="0"/>
        <w:tabs>
          <w:tab w:val="left" w:pos="0"/>
        </w:tabs>
        <w:rPr>
          <w:rFonts w:ascii="Arial" w:hAnsi="Arial" w:cs="Arial"/>
          <w:sz w:val="24"/>
          <w:szCs w:val="24"/>
          <w:lang w:eastAsia="de-DE"/>
        </w:rPr>
      </w:pPr>
    </w:p>
    <w:p w:rsidR="00EC6D14" w:rsidRDefault="00EC6D14" w:rsidP="00EC6D14">
      <w:pPr>
        <w:widowControl w:val="0"/>
        <w:tabs>
          <w:tab w:val="left" w:pos="0"/>
        </w:tabs>
        <w:rPr>
          <w:rFonts w:ascii="Arial" w:hAnsi="Arial" w:cs="Arial"/>
          <w:sz w:val="24"/>
          <w:szCs w:val="24"/>
          <w:lang w:eastAsia="de-DE"/>
        </w:rPr>
      </w:pPr>
    </w:p>
    <w:p w:rsidR="00924F39" w:rsidRDefault="00924F39" w:rsidP="00EC6D14">
      <w:pPr>
        <w:widowControl w:val="0"/>
        <w:tabs>
          <w:tab w:val="left" w:pos="0"/>
        </w:tabs>
        <w:rPr>
          <w:rFonts w:ascii="Arial" w:hAnsi="Arial" w:cs="Arial"/>
          <w:sz w:val="24"/>
          <w:szCs w:val="24"/>
          <w:lang w:eastAsia="de-DE"/>
        </w:rPr>
      </w:pPr>
    </w:p>
    <w:p w:rsidR="00DC3C68" w:rsidRDefault="00DC3C68" w:rsidP="00EC6D14">
      <w:pPr>
        <w:widowControl w:val="0"/>
        <w:tabs>
          <w:tab w:val="left" w:pos="0"/>
        </w:tabs>
        <w:rPr>
          <w:rFonts w:ascii="Arial" w:hAnsi="Arial" w:cs="Arial"/>
          <w:sz w:val="24"/>
          <w:szCs w:val="24"/>
          <w:lang w:eastAsia="de-DE"/>
        </w:rPr>
      </w:pPr>
    </w:p>
    <w:p w:rsidR="007D6226" w:rsidRPr="00EC6D14" w:rsidRDefault="007D6226" w:rsidP="00EC6D14">
      <w:pPr>
        <w:widowControl w:val="0"/>
        <w:tabs>
          <w:tab w:val="left" w:pos="0"/>
        </w:tabs>
        <w:rPr>
          <w:rFonts w:ascii="Arial" w:hAnsi="Arial" w:cs="Arial"/>
          <w:sz w:val="24"/>
          <w:szCs w:val="24"/>
          <w:lang w:eastAsia="de-DE"/>
        </w:rPr>
      </w:pPr>
    </w:p>
    <w:p w:rsidR="00EC6D14" w:rsidRPr="00EC6D14" w:rsidRDefault="00EC6D14" w:rsidP="00EC6D14">
      <w:pPr>
        <w:widowControl w:val="0"/>
        <w:tabs>
          <w:tab w:val="left" w:pos="0"/>
        </w:tabs>
        <w:rPr>
          <w:rFonts w:ascii="Arial" w:hAnsi="Arial" w:cs="Arial"/>
          <w:sz w:val="24"/>
          <w:szCs w:val="24"/>
          <w:lang w:eastAsia="de-DE"/>
        </w:rPr>
      </w:pPr>
    </w:p>
    <w:p w:rsidR="00EC6D14" w:rsidRPr="00EC6D14" w:rsidRDefault="00EC6D14" w:rsidP="00EC6D14">
      <w:pPr>
        <w:widowControl w:val="0"/>
        <w:tabs>
          <w:tab w:val="left" w:pos="0"/>
        </w:tabs>
        <w:rPr>
          <w:rFonts w:ascii="Arial" w:hAnsi="Arial" w:cs="Arial"/>
          <w:sz w:val="24"/>
          <w:szCs w:val="24"/>
          <w:lang w:eastAsia="de-DE"/>
        </w:rPr>
      </w:pPr>
      <w:r w:rsidRPr="00EC6D14">
        <w:rPr>
          <w:rFonts w:ascii="Arial" w:hAnsi="Arial" w:cs="Arial"/>
          <w:sz w:val="24"/>
          <w:szCs w:val="24"/>
          <w:lang w:eastAsia="de-DE"/>
        </w:rPr>
        <w:t xml:space="preserve">Wir erwarten Sie zum Antritt Ihrer Famulatur am </w:t>
      </w:r>
      <w:r w:rsidR="00530E4C">
        <w:rPr>
          <w:rFonts w:ascii="Arial" w:hAnsi="Arial" w:cs="Arial"/>
          <w:sz w:val="24"/>
          <w:szCs w:val="24"/>
          <w:lang w:eastAsia="de-DE"/>
        </w:rPr>
        <w:t>…………..</w:t>
      </w:r>
      <w:bookmarkStart w:id="0" w:name="_GoBack"/>
      <w:bookmarkEnd w:id="0"/>
      <w:r w:rsidRPr="00EC6D14">
        <w:rPr>
          <w:rFonts w:ascii="Arial" w:hAnsi="Arial" w:cs="Arial"/>
          <w:sz w:val="24"/>
          <w:szCs w:val="24"/>
          <w:lang w:eastAsia="de-DE"/>
        </w:rPr>
        <w:t xml:space="preserve"> um 7:30 Uhr im Chefsekretariat der Abteilung im 6. Stock und verbleiben bis dahin</w:t>
      </w:r>
    </w:p>
    <w:p w:rsidR="00EC6D14" w:rsidRPr="00EC6D14" w:rsidRDefault="00EC6D14" w:rsidP="00EC6D14">
      <w:pPr>
        <w:widowControl w:val="0"/>
        <w:tabs>
          <w:tab w:val="left" w:pos="0"/>
        </w:tabs>
        <w:rPr>
          <w:rFonts w:ascii="Arial" w:hAnsi="Arial" w:cs="Arial"/>
          <w:sz w:val="24"/>
          <w:szCs w:val="24"/>
          <w:lang w:eastAsia="de-DE"/>
        </w:rPr>
      </w:pPr>
    </w:p>
    <w:p w:rsidR="00EC6D14" w:rsidRPr="00EC6D14" w:rsidRDefault="00EC6D14" w:rsidP="00EC6D14">
      <w:pPr>
        <w:widowControl w:val="0"/>
        <w:tabs>
          <w:tab w:val="left" w:pos="0"/>
        </w:tabs>
        <w:rPr>
          <w:rFonts w:ascii="Arial" w:hAnsi="Arial" w:cs="Arial"/>
          <w:sz w:val="24"/>
          <w:szCs w:val="24"/>
          <w:lang w:eastAsia="de-DE"/>
        </w:rPr>
      </w:pPr>
    </w:p>
    <w:p w:rsidR="00EC6D14" w:rsidRPr="00EC6D14" w:rsidRDefault="00EC6D14" w:rsidP="00EC6D14">
      <w:pPr>
        <w:widowControl w:val="0"/>
        <w:tabs>
          <w:tab w:val="left" w:pos="0"/>
        </w:tabs>
        <w:jc w:val="center"/>
        <w:rPr>
          <w:rFonts w:ascii="Arial" w:hAnsi="Arial" w:cs="Arial"/>
          <w:sz w:val="24"/>
          <w:szCs w:val="24"/>
          <w:lang w:eastAsia="de-DE"/>
        </w:rPr>
      </w:pPr>
      <w:r w:rsidRPr="00EC6D14">
        <w:rPr>
          <w:rFonts w:ascii="Arial" w:hAnsi="Arial" w:cs="Arial"/>
          <w:sz w:val="24"/>
          <w:szCs w:val="24"/>
          <w:lang w:eastAsia="de-DE"/>
        </w:rPr>
        <w:t>mit freundlichen Grüßen</w:t>
      </w:r>
    </w:p>
    <w:p w:rsidR="00EC6D14" w:rsidRPr="00EC6D14" w:rsidRDefault="00EC6D14" w:rsidP="00EC6D14">
      <w:pPr>
        <w:widowControl w:val="0"/>
        <w:tabs>
          <w:tab w:val="left" w:pos="0"/>
        </w:tabs>
        <w:jc w:val="center"/>
        <w:rPr>
          <w:rFonts w:ascii="Arial" w:hAnsi="Arial" w:cs="Arial"/>
          <w:sz w:val="24"/>
          <w:szCs w:val="24"/>
          <w:lang w:eastAsia="de-DE"/>
        </w:rPr>
      </w:pPr>
    </w:p>
    <w:p w:rsidR="00EC6D14" w:rsidRPr="00EC6D14" w:rsidRDefault="00EC6D14" w:rsidP="00EC6D14">
      <w:pPr>
        <w:widowControl w:val="0"/>
        <w:tabs>
          <w:tab w:val="left" w:pos="0"/>
        </w:tabs>
        <w:jc w:val="center"/>
        <w:rPr>
          <w:rFonts w:ascii="Arial" w:hAnsi="Arial" w:cs="Arial"/>
          <w:sz w:val="24"/>
          <w:szCs w:val="24"/>
          <w:lang w:eastAsia="de-DE"/>
        </w:rPr>
      </w:pPr>
    </w:p>
    <w:p w:rsidR="00EC6D14" w:rsidRPr="00EC6D14" w:rsidRDefault="00EC6D14" w:rsidP="00EC6D14">
      <w:pPr>
        <w:widowControl w:val="0"/>
        <w:tabs>
          <w:tab w:val="left" w:pos="0"/>
        </w:tabs>
        <w:jc w:val="center"/>
        <w:rPr>
          <w:rFonts w:ascii="Arial" w:hAnsi="Arial" w:cs="Arial"/>
          <w:sz w:val="24"/>
          <w:szCs w:val="24"/>
          <w:lang w:eastAsia="de-DE"/>
        </w:rPr>
      </w:pPr>
    </w:p>
    <w:p w:rsidR="00EC6D14" w:rsidRPr="00EC6D14" w:rsidRDefault="00EC6D14" w:rsidP="00EC6D14">
      <w:pPr>
        <w:widowControl w:val="0"/>
        <w:tabs>
          <w:tab w:val="left" w:pos="0"/>
        </w:tabs>
        <w:jc w:val="center"/>
        <w:rPr>
          <w:rFonts w:ascii="Arial" w:hAnsi="Arial" w:cs="Arial"/>
          <w:sz w:val="24"/>
          <w:szCs w:val="24"/>
          <w:lang w:eastAsia="de-DE"/>
        </w:rPr>
      </w:pPr>
    </w:p>
    <w:p w:rsidR="00EC6D14" w:rsidRPr="00EC6D14" w:rsidRDefault="00EC6D14" w:rsidP="00EC6D14">
      <w:pPr>
        <w:widowControl w:val="0"/>
        <w:tabs>
          <w:tab w:val="left" w:pos="0"/>
        </w:tabs>
        <w:jc w:val="center"/>
        <w:rPr>
          <w:rFonts w:ascii="Arial" w:hAnsi="Arial" w:cs="Arial"/>
          <w:sz w:val="24"/>
          <w:szCs w:val="24"/>
          <w:lang w:eastAsia="de-DE"/>
        </w:rPr>
      </w:pPr>
      <w:r w:rsidRPr="00EC6D14">
        <w:rPr>
          <w:rFonts w:ascii="Arial" w:hAnsi="Arial" w:cs="Arial"/>
          <w:sz w:val="24"/>
          <w:szCs w:val="24"/>
          <w:lang w:eastAsia="de-DE"/>
        </w:rPr>
        <w:t xml:space="preserve">Prim. </w:t>
      </w:r>
      <w:r>
        <w:rPr>
          <w:rFonts w:ascii="Arial" w:hAnsi="Arial" w:cs="Arial"/>
          <w:sz w:val="24"/>
          <w:szCs w:val="24"/>
          <w:lang w:eastAsia="de-DE"/>
        </w:rPr>
        <w:t>Priv. Doz. Dr. Thomas Aigmüller</w:t>
      </w:r>
    </w:p>
    <w:p w:rsidR="00EC6D14" w:rsidRPr="00EC6D14" w:rsidRDefault="00EC6D14" w:rsidP="00EC6D14">
      <w:pPr>
        <w:widowControl w:val="0"/>
        <w:tabs>
          <w:tab w:val="left" w:pos="0"/>
        </w:tabs>
        <w:rPr>
          <w:rFonts w:ascii="Arial" w:hAnsi="Arial" w:cs="Arial"/>
          <w:sz w:val="24"/>
          <w:szCs w:val="24"/>
          <w:lang w:eastAsia="de-DE"/>
        </w:rPr>
      </w:pPr>
    </w:p>
    <w:p w:rsidR="00EC6D14" w:rsidRPr="00EC6D14" w:rsidRDefault="00EC6D14" w:rsidP="00EC6D14">
      <w:pPr>
        <w:widowControl w:val="0"/>
        <w:tabs>
          <w:tab w:val="left" w:pos="0"/>
        </w:tabs>
        <w:rPr>
          <w:rFonts w:ascii="Arial" w:hAnsi="Arial" w:cs="Arial"/>
          <w:sz w:val="24"/>
          <w:szCs w:val="24"/>
          <w:lang w:eastAsia="de-DE"/>
        </w:rPr>
      </w:pPr>
    </w:p>
    <w:p w:rsidR="00EC6D14" w:rsidRPr="00EC6D14" w:rsidRDefault="00EC6D14" w:rsidP="00EC6D14">
      <w:pPr>
        <w:widowControl w:val="0"/>
        <w:tabs>
          <w:tab w:val="left" w:pos="0"/>
        </w:tabs>
        <w:rPr>
          <w:rFonts w:ascii="Arial" w:hAnsi="Arial" w:cs="Arial"/>
          <w:sz w:val="24"/>
          <w:szCs w:val="24"/>
          <w:lang w:eastAsia="de-DE"/>
        </w:rPr>
      </w:pPr>
    </w:p>
    <w:p w:rsidR="00EC6D14" w:rsidRPr="00EC6D14" w:rsidRDefault="00EC6D14" w:rsidP="00EC6D14">
      <w:pPr>
        <w:widowControl w:val="0"/>
        <w:tabs>
          <w:tab w:val="left" w:pos="0"/>
        </w:tabs>
        <w:rPr>
          <w:rFonts w:ascii="Arial" w:hAnsi="Arial" w:cs="Arial"/>
          <w:sz w:val="24"/>
          <w:szCs w:val="24"/>
          <w:lang w:eastAsia="de-DE"/>
        </w:rPr>
      </w:pPr>
      <w:r w:rsidRPr="00EC6D14">
        <w:rPr>
          <w:rFonts w:ascii="Arial" w:hAnsi="Arial" w:cs="Arial"/>
          <w:sz w:val="24"/>
          <w:szCs w:val="24"/>
          <w:lang w:eastAsia="de-DE"/>
        </w:rPr>
        <w:t xml:space="preserve">Als Zeichen Ihres Einverständnisses der o. a. Bedingungen werden Sie gebeten, dieses Schreiben am Tag des Antrittes </w:t>
      </w:r>
      <w:r w:rsidR="00DC3C68">
        <w:rPr>
          <w:rFonts w:ascii="Arial" w:hAnsi="Arial" w:cs="Arial"/>
          <w:sz w:val="24"/>
          <w:szCs w:val="24"/>
          <w:lang w:eastAsia="de-DE"/>
        </w:rPr>
        <w:t xml:space="preserve">im Chefsekretariat der Abteilung </w:t>
      </w:r>
      <w:r w:rsidRPr="00EC6D14">
        <w:rPr>
          <w:rFonts w:ascii="Arial" w:hAnsi="Arial" w:cs="Arial"/>
          <w:sz w:val="24"/>
          <w:szCs w:val="24"/>
          <w:lang w:eastAsia="de-DE"/>
        </w:rPr>
        <w:t>unterfertigt abzugeben.</w:t>
      </w:r>
    </w:p>
    <w:p w:rsidR="00EC6D14" w:rsidRPr="00EC6D14" w:rsidRDefault="00EC6D14" w:rsidP="00EC6D14">
      <w:pPr>
        <w:widowControl w:val="0"/>
        <w:tabs>
          <w:tab w:val="left" w:pos="0"/>
        </w:tabs>
        <w:rPr>
          <w:rFonts w:ascii="Arial" w:hAnsi="Arial" w:cs="Arial"/>
          <w:sz w:val="24"/>
          <w:szCs w:val="24"/>
          <w:lang w:eastAsia="de-DE"/>
        </w:rPr>
      </w:pPr>
    </w:p>
    <w:p w:rsidR="00EC6D14" w:rsidRPr="00EC6D14" w:rsidRDefault="00EC6D14" w:rsidP="00EC6D14">
      <w:pPr>
        <w:widowControl w:val="0"/>
        <w:tabs>
          <w:tab w:val="left" w:pos="0"/>
        </w:tabs>
        <w:rPr>
          <w:rFonts w:ascii="Arial" w:hAnsi="Arial" w:cs="Arial"/>
          <w:sz w:val="24"/>
          <w:szCs w:val="24"/>
          <w:lang w:eastAsia="de-DE"/>
        </w:rPr>
      </w:pPr>
    </w:p>
    <w:p w:rsidR="00EC6D14" w:rsidRPr="00EC6D14" w:rsidRDefault="00EC6D14" w:rsidP="00EC6D14">
      <w:pPr>
        <w:widowControl w:val="0"/>
        <w:tabs>
          <w:tab w:val="left" w:pos="0"/>
        </w:tabs>
        <w:rPr>
          <w:rFonts w:ascii="Arial" w:hAnsi="Arial" w:cs="Arial"/>
          <w:sz w:val="24"/>
          <w:szCs w:val="24"/>
          <w:lang w:eastAsia="de-DE"/>
        </w:rPr>
      </w:pP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t>.........................................................</w:t>
      </w:r>
    </w:p>
    <w:p w:rsidR="00EC6D14" w:rsidRPr="00EC6D14" w:rsidRDefault="00EC6D14" w:rsidP="00EC6D14">
      <w:pPr>
        <w:rPr>
          <w:rFonts w:ascii="Arial" w:hAnsi="Arial" w:cs="Arial"/>
          <w:sz w:val="24"/>
          <w:szCs w:val="24"/>
          <w:lang w:val="de-AT" w:eastAsia="de-DE"/>
        </w:rPr>
      </w:pP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r>
      <w:r w:rsidRPr="00EC6D14">
        <w:rPr>
          <w:rFonts w:ascii="Arial" w:hAnsi="Arial" w:cs="Arial"/>
          <w:sz w:val="24"/>
          <w:szCs w:val="24"/>
          <w:lang w:eastAsia="de-DE"/>
        </w:rPr>
        <w:tab/>
        <w:t>Datum/Unterschrift des Famulanten</w:t>
      </w:r>
    </w:p>
    <w:p w:rsidR="00DC501B" w:rsidRPr="00C64B0A" w:rsidRDefault="00DC501B" w:rsidP="00CC5FD4">
      <w:pPr>
        <w:rPr>
          <w:rFonts w:ascii="Calibri" w:hAnsi="Calibri"/>
          <w:sz w:val="22"/>
          <w:szCs w:val="22"/>
        </w:rPr>
      </w:pPr>
    </w:p>
    <w:sectPr w:rsidR="00DC501B" w:rsidRPr="00C64B0A" w:rsidSect="000C0D0F">
      <w:type w:val="continuous"/>
      <w:pgSz w:w="11906" w:h="16838"/>
      <w:pgMar w:top="1276" w:right="1134" w:bottom="567" w:left="1134"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6D" w:rsidRDefault="00C7146D" w:rsidP="00897861">
      <w:r>
        <w:separator/>
      </w:r>
    </w:p>
  </w:endnote>
  <w:endnote w:type="continuationSeparator" w:id="0">
    <w:p w:rsidR="00C7146D" w:rsidRDefault="00C7146D" w:rsidP="0089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Lt BT">
    <w:altName w:val="Segoe UI"/>
    <w:panose1 w:val="020B0402020204090303"/>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781" w:type="dxa"/>
      <w:tblLayout w:type="fixed"/>
      <w:tblCellMar>
        <w:left w:w="70" w:type="dxa"/>
        <w:right w:w="70" w:type="dxa"/>
      </w:tblCellMar>
      <w:tblLook w:val="0000" w:firstRow="0" w:lastRow="0" w:firstColumn="0" w:lastColumn="0" w:noHBand="0" w:noVBand="0"/>
    </w:tblPr>
    <w:tblGrid>
      <w:gridCol w:w="1705"/>
      <w:gridCol w:w="1876"/>
      <w:gridCol w:w="2478"/>
      <w:gridCol w:w="2305"/>
      <w:gridCol w:w="2977"/>
    </w:tblGrid>
    <w:tr w:rsidR="00CA3B1A" w:rsidRPr="00103D42" w:rsidTr="00DB4D67">
      <w:trPr>
        <w:cantSplit/>
      </w:trPr>
      <w:tc>
        <w:tcPr>
          <w:tcW w:w="1705" w:type="dxa"/>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Standort Leoben</w:t>
          </w:r>
        </w:p>
      </w:tc>
      <w:tc>
        <w:tcPr>
          <w:tcW w:w="1876" w:type="dxa"/>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Standort Bruck an der Mur</w:t>
          </w:r>
        </w:p>
      </w:tc>
      <w:tc>
        <w:tcPr>
          <w:tcW w:w="2478" w:type="dxa"/>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Firmensitz: 8010 Graz, Stiftingtalstraße 4-6</w:t>
          </w:r>
        </w:p>
      </w:tc>
      <w:tc>
        <w:tcPr>
          <w:tcW w:w="2305" w:type="dxa"/>
          <w:shd w:val="clear" w:color="auto" w:fill="auto"/>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Landes-Hypothekenbank Steiermark AG</w:t>
          </w:r>
        </w:p>
      </w:tc>
      <w:tc>
        <w:tcPr>
          <w:tcW w:w="2977" w:type="dxa"/>
          <w:vMerge w:val="restart"/>
          <w:noWrap/>
        </w:tcPr>
        <w:p w:rsidR="00E726DB" w:rsidRPr="00E726DB" w:rsidRDefault="00CC5FD4" w:rsidP="003F301C">
          <w:pPr>
            <w:pStyle w:val="Default"/>
          </w:pPr>
          <w:r w:rsidRPr="00CC5FD4">
            <w:rPr>
              <w:noProof/>
              <w:lang w:val="de-DE" w:eastAsia="de-DE"/>
            </w:rPr>
            <w:drawing>
              <wp:inline distT="0" distB="0" distL="0" distR="0" wp14:anchorId="2A1589D7" wp14:editId="587C2EE1">
                <wp:extent cx="1801495" cy="341630"/>
                <wp:effectExtent l="0" t="0" r="825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1495" cy="341630"/>
                        </a:xfrm>
                        <a:prstGeom prst="rect">
                          <a:avLst/>
                        </a:prstGeom>
                      </pic:spPr>
                    </pic:pic>
                  </a:graphicData>
                </a:graphic>
              </wp:inline>
            </w:drawing>
          </w:r>
        </w:p>
      </w:tc>
    </w:tr>
    <w:tr w:rsidR="00CA3B1A" w:rsidRPr="00103D42" w:rsidTr="00DB4D67">
      <w:trPr>
        <w:cantSplit/>
      </w:trPr>
      <w:tc>
        <w:tcPr>
          <w:tcW w:w="1705" w:type="dxa"/>
        </w:tcPr>
        <w:p w:rsidR="00E726DB" w:rsidRDefault="00E726DB" w:rsidP="004511B2">
          <w:pPr>
            <w:pStyle w:val="Fuzeile"/>
            <w:rPr>
              <w:rFonts w:ascii="Arial" w:hAnsi="Arial" w:cs="Arial"/>
              <w:sz w:val="10"/>
              <w:szCs w:val="10"/>
              <w:lang w:val="it-IT"/>
            </w:rPr>
          </w:pPr>
          <w:r w:rsidRPr="002F7986">
            <w:rPr>
              <w:rFonts w:ascii="Arial" w:hAnsi="Arial" w:cs="Arial"/>
              <w:sz w:val="12"/>
              <w:szCs w:val="12"/>
            </w:rPr>
            <w:t>Vordernberger Straße 42</w:t>
          </w:r>
        </w:p>
      </w:tc>
      <w:tc>
        <w:tcPr>
          <w:tcW w:w="1876" w:type="dxa"/>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Tragösser Straße 1</w:t>
          </w:r>
        </w:p>
      </w:tc>
      <w:tc>
        <w:tcPr>
          <w:tcW w:w="2478" w:type="dxa"/>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FN: 49003p, Landesgericht für ZRS Graz</w:t>
          </w:r>
        </w:p>
      </w:tc>
      <w:tc>
        <w:tcPr>
          <w:tcW w:w="2305" w:type="dxa"/>
          <w:shd w:val="clear" w:color="auto" w:fill="auto"/>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IBAN: AT41 5600 0201 4129 8748</w:t>
          </w:r>
        </w:p>
      </w:tc>
      <w:tc>
        <w:tcPr>
          <w:tcW w:w="2977" w:type="dxa"/>
          <w:vMerge/>
          <w:noWrap/>
        </w:tcPr>
        <w:p w:rsidR="00E726DB" w:rsidRPr="0051145B" w:rsidRDefault="00E726DB" w:rsidP="004511B2">
          <w:pPr>
            <w:pStyle w:val="Fuzeile"/>
            <w:rPr>
              <w:rFonts w:ascii="Arial" w:hAnsi="Arial" w:cs="Arial"/>
              <w:sz w:val="12"/>
              <w:szCs w:val="12"/>
              <w:lang w:val="it-IT"/>
            </w:rPr>
          </w:pPr>
        </w:p>
      </w:tc>
    </w:tr>
    <w:tr w:rsidR="00CA3B1A" w:rsidRPr="00103D42" w:rsidTr="00DB4D67">
      <w:trPr>
        <w:cantSplit/>
        <w:trHeight w:val="68"/>
      </w:trPr>
      <w:tc>
        <w:tcPr>
          <w:tcW w:w="1705" w:type="dxa"/>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8700 Leoben</w:t>
          </w:r>
        </w:p>
      </w:tc>
      <w:tc>
        <w:tcPr>
          <w:tcW w:w="1876" w:type="dxa"/>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8600 Bruck an der Mur</w:t>
          </w:r>
        </w:p>
      </w:tc>
      <w:tc>
        <w:tcPr>
          <w:tcW w:w="2478" w:type="dxa"/>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Rechtsform: Gesellschaft m.b.H.</w:t>
          </w:r>
        </w:p>
      </w:tc>
      <w:tc>
        <w:tcPr>
          <w:tcW w:w="2305" w:type="dxa"/>
          <w:shd w:val="clear" w:color="auto" w:fill="auto"/>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BIC: HYSTAT2G</w:t>
          </w:r>
        </w:p>
      </w:tc>
      <w:tc>
        <w:tcPr>
          <w:tcW w:w="2977" w:type="dxa"/>
          <w:vMerge/>
          <w:noWrap/>
        </w:tcPr>
        <w:p w:rsidR="00E726DB" w:rsidRPr="0051145B" w:rsidRDefault="00E726DB" w:rsidP="004511B2">
          <w:pPr>
            <w:pStyle w:val="Fuzeile"/>
            <w:rPr>
              <w:rFonts w:ascii="Arial" w:hAnsi="Arial" w:cs="Arial"/>
              <w:sz w:val="12"/>
              <w:szCs w:val="12"/>
              <w:lang w:val="it-IT"/>
            </w:rPr>
          </w:pPr>
        </w:p>
      </w:tc>
    </w:tr>
    <w:tr w:rsidR="00CA3B1A" w:rsidRPr="00103D42" w:rsidTr="00DB4D67">
      <w:trPr>
        <w:cantSplit/>
        <w:trHeight w:val="68"/>
      </w:trPr>
      <w:tc>
        <w:tcPr>
          <w:tcW w:w="1705" w:type="dxa"/>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Telefon: +43 (0) 3842 401-0</w:t>
          </w:r>
        </w:p>
        <w:p w:rsidR="00E726DB" w:rsidRPr="002F7986" w:rsidRDefault="00E726DB" w:rsidP="004511B2">
          <w:pPr>
            <w:pStyle w:val="Fuzeile"/>
            <w:rPr>
              <w:rFonts w:ascii="Arial" w:hAnsi="Arial" w:cs="Arial"/>
              <w:sz w:val="12"/>
              <w:szCs w:val="12"/>
            </w:rPr>
          </w:pPr>
          <w:r w:rsidRPr="002F7986">
            <w:rPr>
              <w:rFonts w:ascii="Arial" w:hAnsi="Arial" w:cs="Arial"/>
              <w:sz w:val="12"/>
              <w:szCs w:val="12"/>
            </w:rPr>
            <w:t>Fax:       +43 (0) 3842 31193</w:t>
          </w:r>
        </w:p>
      </w:tc>
      <w:tc>
        <w:tcPr>
          <w:tcW w:w="1876" w:type="dxa"/>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Telefon: +43 (0) 3862 895-0</w:t>
          </w:r>
        </w:p>
        <w:p w:rsidR="00E726DB" w:rsidRPr="002F7986" w:rsidRDefault="00E726DB" w:rsidP="004511B2">
          <w:pPr>
            <w:pStyle w:val="Fuzeile"/>
            <w:rPr>
              <w:rFonts w:ascii="Arial" w:hAnsi="Arial" w:cs="Arial"/>
              <w:sz w:val="12"/>
              <w:szCs w:val="12"/>
            </w:rPr>
          </w:pPr>
          <w:r w:rsidRPr="002F7986">
            <w:rPr>
              <w:rFonts w:ascii="Arial" w:hAnsi="Arial" w:cs="Arial"/>
              <w:sz w:val="12"/>
              <w:szCs w:val="12"/>
            </w:rPr>
            <w:t>Fax:       +43 (0) 3862 895 2190</w:t>
          </w:r>
        </w:p>
      </w:tc>
      <w:tc>
        <w:tcPr>
          <w:tcW w:w="2478" w:type="dxa"/>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http://www.lkh-hochsteiermark.at</w:t>
          </w:r>
        </w:p>
        <w:p w:rsidR="00E726DB" w:rsidRPr="002F7986" w:rsidRDefault="00E726DB" w:rsidP="004511B2">
          <w:pPr>
            <w:pStyle w:val="Fuzeile"/>
            <w:rPr>
              <w:rFonts w:ascii="Arial" w:hAnsi="Arial" w:cs="Arial"/>
              <w:sz w:val="12"/>
              <w:szCs w:val="12"/>
            </w:rPr>
          </w:pPr>
          <w:r w:rsidRPr="002F7986">
            <w:rPr>
              <w:rFonts w:ascii="Arial" w:hAnsi="Arial" w:cs="Arial"/>
              <w:sz w:val="12"/>
              <w:szCs w:val="12"/>
            </w:rPr>
            <w:t>E-Mail: direktion@lkh-hochsteiermark.at</w:t>
          </w:r>
        </w:p>
      </w:tc>
      <w:tc>
        <w:tcPr>
          <w:tcW w:w="2305" w:type="dxa"/>
          <w:shd w:val="clear" w:color="auto" w:fill="auto"/>
          <w:noWrap/>
        </w:tcPr>
        <w:p w:rsidR="00E726DB" w:rsidRPr="002F7986" w:rsidRDefault="00E726DB" w:rsidP="004511B2">
          <w:pPr>
            <w:pStyle w:val="Fuzeile"/>
            <w:rPr>
              <w:rFonts w:ascii="Arial" w:hAnsi="Arial" w:cs="Arial"/>
              <w:sz w:val="12"/>
              <w:szCs w:val="12"/>
            </w:rPr>
          </w:pPr>
          <w:r w:rsidRPr="002F7986">
            <w:rPr>
              <w:rFonts w:ascii="Arial" w:hAnsi="Arial" w:cs="Arial"/>
              <w:sz w:val="12"/>
              <w:szCs w:val="12"/>
            </w:rPr>
            <w:t>UID: ATU28619206, DVR: 0468533</w:t>
          </w:r>
        </w:p>
      </w:tc>
      <w:tc>
        <w:tcPr>
          <w:tcW w:w="2977" w:type="dxa"/>
          <w:vMerge/>
          <w:noWrap/>
        </w:tcPr>
        <w:p w:rsidR="00E726DB" w:rsidRPr="002B01B5" w:rsidRDefault="00E726DB" w:rsidP="004511B2">
          <w:pPr>
            <w:pStyle w:val="Fuzeile"/>
            <w:rPr>
              <w:rFonts w:ascii="Arial" w:hAnsi="Arial" w:cs="Arial"/>
              <w:sz w:val="12"/>
              <w:szCs w:val="12"/>
              <w:lang w:val="it-IT"/>
            </w:rPr>
          </w:pPr>
        </w:p>
      </w:tc>
    </w:tr>
  </w:tbl>
  <w:p w:rsidR="00897861" w:rsidRDefault="00897861" w:rsidP="00EF66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32" w:type="dxa"/>
      <w:tblInd w:w="-567" w:type="dxa"/>
      <w:tblLayout w:type="fixed"/>
      <w:tblCellMar>
        <w:left w:w="70" w:type="dxa"/>
        <w:right w:w="70" w:type="dxa"/>
      </w:tblCellMar>
      <w:tblLook w:val="04A0" w:firstRow="1" w:lastRow="0" w:firstColumn="1" w:lastColumn="0" w:noHBand="0" w:noVBand="1"/>
    </w:tblPr>
    <w:tblGrid>
      <w:gridCol w:w="1758"/>
      <w:gridCol w:w="1929"/>
      <w:gridCol w:w="2551"/>
      <w:gridCol w:w="2381"/>
      <w:gridCol w:w="2313"/>
    </w:tblGrid>
    <w:tr w:rsidR="00797C71" w:rsidTr="00797C71">
      <w:trPr>
        <w:cantSplit/>
      </w:trPr>
      <w:tc>
        <w:tcPr>
          <w:tcW w:w="1757" w:type="dxa"/>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Standort Leoben</w:t>
          </w:r>
        </w:p>
      </w:tc>
      <w:tc>
        <w:tcPr>
          <w:tcW w:w="1928"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Standort Bruck an der Mur</w:t>
          </w:r>
        </w:p>
      </w:tc>
      <w:tc>
        <w:tcPr>
          <w:tcW w:w="2551"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Firmensitz: 8010 Graz, Stiftingtalstraße 4-6</w:t>
          </w:r>
        </w:p>
      </w:tc>
      <w:tc>
        <w:tcPr>
          <w:tcW w:w="2381"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Landes-Hypothekenbank Steiermark AG</w:t>
          </w:r>
        </w:p>
      </w:tc>
      <w:tc>
        <w:tcPr>
          <w:tcW w:w="2313" w:type="dxa"/>
          <w:vMerge w:val="restart"/>
          <w:noWrap/>
          <w:hideMark/>
        </w:tcPr>
        <w:p w:rsidR="00797C71" w:rsidRDefault="00797C71" w:rsidP="00797C71">
          <w:pPr>
            <w:pStyle w:val="Default"/>
            <w:jc w:val="right"/>
            <w:rPr>
              <w:lang w:eastAsia="en-US"/>
            </w:rPr>
          </w:pPr>
          <w:r>
            <w:rPr>
              <w:noProof/>
              <w:lang w:val="de-DE" w:eastAsia="de-DE"/>
            </w:rPr>
            <w:drawing>
              <wp:inline distT="0" distB="0" distL="0" distR="0">
                <wp:extent cx="1409700" cy="365760"/>
                <wp:effectExtent l="0" t="0" r="0" b="0"/>
                <wp:docPr id="1" name="Grafik 1" descr="Logos 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s 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65760"/>
                        </a:xfrm>
                        <a:prstGeom prst="rect">
                          <a:avLst/>
                        </a:prstGeom>
                        <a:noFill/>
                        <a:ln>
                          <a:noFill/>
                        </a:ln>
                      </pic:spPr>
                    </pic:pic>
                  </a:graphicData>
                </a:graphic>
              </wp:inline>
            </w:drawing>
          </w:r>
        </w:p>
      </w:tc>
    </w:tr>
    <w:tr w:rsidR="00797C71" w:rsidTr="00797C71">
      <w:trPr>
        <w:cantSplit/>
      </w:trPr>
      <w:tc>
        <w:tcPr>
          <w:tcW w:w="1757" w:type="dxa"/>
          <w:hideMark/>
        </w:tcPr>
        <w:p w:rsidR="00797C71" w:rsidRDefault="00797C71" w:rsidP="00797C71">
          <w:pPr>
            <w:pStyle w:val="Fuzeile"/>
            <w:rPr>
              <w:rFonts w:ascii="Arial" w:hAnsi="Arial" w:cs="Arial"/>
              <w:sz w:val="10"/>
              <w:szCs w:val="10"/>
              <w:lang w:val="it-IT" w:eastAsia="en-US"/>
            </w:rPr>
          </w:pPr>
          <w:r>
            <w:rPr>
              <w:rFonts w:ascii="Arial" w:hAnsi="Arial" w:cs="Arial"/>
              <w:sz w:val="12"/>
              <w:szCs w:val="12"/>
              <w:lang w:eastAsia="en-US"/>
            </w:rPr>
            <w:t>Vordernberger Straße 42</w:t>
          </w:r>
        </w:p>
      </w:tc>
      <w:tc>
        <w:tcPr>
          <w:tcW w:w="1928"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Tragösser Straße 1</w:t>
          </w:r>
        </w:p>
      </w:tc>
      <w:tc>
        <w:tcPr>
          <w:tcW w:w="2551"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FN: 49003p, Landesgericht für ZRS Graz</w:t>
          </w:r>
        </w:p>
      </w:tc>
      <w:tc>
        <w:tcPr>
          <w:tcW w:w="2381"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IBAN: AT41 5600 0201 4129 8748</w:t>
          </w:r>
        </w:p>
      </w:tc>
      <w:tc>
        <w:tcPr>
          <w:tcW w:w="2313" w:type="dxa"/>
          <w:vMerge/>
          <w:vAlign w:val="center"/>
          <w:hideMark/>
        </w:tcPr>
        <w:p w:rsidR="00797C71" w:rsidRDefault="00797C71" w:rsidP="00797C71">
          <w:pPr>
            <w:rPr>
              <w:color w:val="000000"/>
              <w:sz w:val="24"/>
              <w:szCs w:val="24"/>
              <w:lang w:val="de-AT" w:eastAsia="en-US"/>
            </w:rPr>
          </w:pPr>
        </w:p>
      </w:tc>
    </w:tr>
    <w:tr w:rsidR="00797C71" w:rsidTr="00797C71">
      <w:trPr>
        <w:cantSplit/>
        <w:trHeight w:val="68"/>
      </w:trPr>
      <w:tc>
        <w:tcPr>
          <w:tcW w:w="1757" w:type="dxa"/>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8700 Leoben</w:t>
          </w:r>
        </w:p>
      </w:tc>
      <w:tc>
        <w:tcPr>
          <w:tcW w:w="1928"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8600 Bruck an der Mur</w:t>
          </w:r>
        </w:p>
      </w:tc>
      <w:tc>
        <w:tcPr>
          <w:tcW w:w="2551"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Rechtsform: Gesellschaft m.b.H.</w:t>
          </w:r>
        </w:p>
      </w:tc>
      <w:tc>
        <w:tcPr>
          <w:tcW w:w="2381"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BIC: HYSTAT2G</w:t>
          </w:r>
        </w:p>
      </w:tc>
      <w:tc>
        <w:tcPr>
          <w:tcW w:w="2313" w:type="dxa"/>
          <w:vMerge/>
          <w:vAlign w:val="center"/>
          <w:hideMark/>
        </w:tcPr>
        <w:p w:rsidR="00797C71" w:rsidRDefault="00797C71" w:rsidP="00797C71">
          <w:pPr>
            <w:rPr>
              <w:color w:val="000000"/>
              <w:sz w:val="24"/>
              <w:szCs w:val="24"/>
              <w:lang w:val="de-AT" w:eastAsia="en-US"/>
            </w:rPr>
          </w:pPr>
        </w:p>
      </w:tc>
    </w:tr>
    <w:tr w:rsidR="00797C71" w:rsidTr="00797C71">
      <w:trPr>
        <w:cantSplit/>
        <w:trHeight w:val="68"/>
      </w:trPr>
      <w:tc>
        <w:tcPr>
          <w:tcW w:w="1757" w:type="dxa"/>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Telefon: +43 (0) 3842 401-0</w:t>
          </w:r>
        </w:p>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Fax:       +43 (0) 3842 31193</w:t>
          </w:r>
        </w:p>
      </w:tc>
      <w:tc>
        <w:tcPr>
          <w:tcW w:w="1928"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Telefon: +43 (0) 3862 895-0</w:t>
          </w:r>
        </w:p>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Fax:       +43 (0) 3862 895 2190</w:t>
          </w:r>
        </w:p>
      </w:tc>
      <w:tc>
        <w:tcPr>
          <w:tcW w:w="2551"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http://www.lkh-hochsteiermark.at</w:t>
          </w:r>
        </w:p>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E-Mail: direktion@lkh-hochsteiermark.at</w:t>
          </w:r>
        </w:p>
      </w:tc>
      <w:tc>
        <w:tcPr>
          <w:tcW w:w="2381" w:type="dxa"/>
          <w:noWrap/>
          <w:hideMark/>
        </w:tcPr>
        <w:p w:rsidR="00797C71" w:rsidRDefault="00797C71" w:rsidP="00797C71">
          <w:pPr>
            <w:pStyle w:val="Fuzeile"/>
            <w:rPr>
              <w:rFonts w:ascii="Arial" w:hAnsi="Arial" w:cs="Arial"/>
              <w:sz w:val="12"/>
              <w:szCs w:val="12"/>
              <w:lang w:eastAsia="en-US"/>
            </w:rPr>
          </w:pPr>
          <w:r>
            <w:rPr>
              <w:rFonts w:ascii="Arial" w:hAnsi="Arial" w:cs="Arial"/>
              <w:sz w:val="12"/>
              <w:szCs w:val="12"/>
              <w:lang w:eastAsia="en-US"/>
            </w:rPr>
            <w:t>UID: ATU28619206, DVR: 0468533</w:t>
          </w:r>
        </w:p>
      </w:tc>
      <w:tc>
        <w:tcPr>
          <w:tcW w:w="2313" w:type="dxa"/>
          <w:vMerge/>
          <w:vAlign w:val="center"/>
          <w:hideMark/>
        </w:tcPr>
        <w:p w:rsidR="00797C71" w:rsidRDefault="00797C71" w:rsidP="00797C71">
          <w:pPr>
            <w:rPr>
              <w:color w:val="000000"/>
              <w:sz w:val="24"/>
              <w:szCs w:val="24"/>
              <w:lang w:val="de-AT" w:eastAsia="en-US"/>
            </w:rPr>
          </w:pPr>
        </w:p>
      </w:tc>
    </w:tr>
  </w:tbl>
  <w:p w:rsidR="00B50A4C" w:rsidRPr="00797C71" w:rsidRDefault="00B50A4C" w:rsidP="00797C71">
    <w:pPr>
      <w:pStyle w:val="Fuzeile"/>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6D" w:rsidRDefault="00C7146D" w:rsidP="00897861">
      <w:r>
        <w:separator/>
      </w:r>
    </w:p>
  </w:footnote>
  <w:footnote w:type="continuationSeparator" w:id="0">
    <w:p w:rsidR="00C7146D" w:rsidRDefault="00C7146D" w:rsidP="0089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page" w:tblpX="683" w:tblpY="-780"/>
      <w:tblW w:w="5516" w:type="pct"/>
      <w:tblLayout w:type="fixed"/>
      <w:tblCellMar>
        <w:left w:w="70" w:type="dxa"/>
        <w:right w:w="70" w:type="dxa"/>
      </w:tblCellMar>
      <w:tblLook w:val="0000" w:firstRow="0" w:lastRow="0" w:firstColumn="0" w:lastColumn="0" w:noHBand="0" w:noVBand="0"/>
    </w:tblPr>
    <w:tblGrid>
      <w:gridCol w:w="9502"/>
      <w:gridCol w:w="1131"/>
    </w:tblGrid>
    <w:tr w:rsidR="00B50A4C" w:rsidTr="00652CFE">
      <w:trPr>
        <w:cantSplit/>
        <w:trHeight w:val="283"/>
      </w:trPr>
      <w:tc>
        <w:tcPr>
          <w:tcW w:w="4468" w:type="pct"/>
          <w:vAlign w:val="bottom"/>
        </w:tcPr>
        <w:p w:rsidR="00B50A4C" w:rsidRPr="00854CF0" w:rsidRDefault="00B50A4C" w:rsidP="00A03EC2">
          <w:pPr>
            <w:pStyle w:val="berschrift6"/>
            <w:rPr>
              <w:rFonts w:ascii="Futura Lt BT" w:hAnsi="Futura Lt BT" w:cs="Arial"/>
              <w:szCs w:val="28"/>
            </w:rPr>
          </w:pPr>
          <w:r w:rsidRPr="00854CF0">
            <w:rPr>
              <w:rFonts w:ascii="Futura Lt BT" w:hAnsi="Futura Lt BT" w:cs="Arial"/>
              <w:szCs w:val="28"/>
            </w:rPr>
            <w:t>Steiermärkische Krankenanstaltengesellschaft m.b.H.</w:t>
          </w:r>
        </w:p>
      </w:tc>
      <w:tc>
        <w:tcPr>
          <w:tcW w:w="532" w:type="pct"/>
        </w:tcPr>
        <w:p w:rsidR="00B50A4C" w:rsidRPr="00CE74ED" w:rsidRDefault="00B50A4C" w:rsidP="00A03EC2">
          <w:pPr>
            <w:jc w:val="right"/>
            <w:rPr>
              <w:rFonts w:ascii="Arial" w:hAnsi="Arial"/>
              <w:color w:val="07AF17"/>
              <w:sz w:val="24"/>
            </w:rPr>
          </w:pPr>
          <w:r>
            <w:rPr>
              <w:rFonts w:ascii="Arial" w:hAnsi="Arial"/>
              <w:noProof/>
              <w:color w:val="07AF17"/>
              <w:sz w:val="24"/>
              <w:lang w:eastAsia="de-DE"/>
            </w:rPr>
            <w:drawing>
              <wp:anchor distT="0" distB="0" distL="114300" distR="114300" simplePos="0" relativeHeight="251659264" behindDoc="0" locked="0" layoutInCell="1" allowOverlap="1" wp14:anchorId="29B616AD" wp14:editId="4990B733">
                <wp:simplePos x="0" y="0"/>
                <wp:positionH relativeFrom="column">
                  <wp:posOffset>44450</wp:posOffset>
                </wp:positionH>
                <wp:positionV relativeFrom="paragraph">
                  <wp:posOffset>3810</wp:posOffset>
                </wp:positionV>
                <wp:extent cx="593725" cy="12414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0A4C" w:rsidTr="00652CFE">
      <w:trPr>
        <w:cantSplit/>
        <w:trHeight w:val="283"/>
      </w:trPr>
      <w:tc>
        <w:tcPr>
          <w:tcW w:w="4468" w:type="pct"/>
          <w:vAlign w:val="bottom"/>
        </w:tcPr>
        <w:p w:rsidR="00B50A4C" w:rsidRDefault="00B50A4C" w:rsidP="00A03EC2">
          <w:pPr>
            <w:pStyle w:val="berschrift6"/>
            <w:rPr>
              <w:rFonts w:ascii="Futura Lt BT" w:hAnsi="Futura Lt BT" w:cs="Arial"/>
              <w:szCs w:val="24"/>
            </w:rPr>
          </w:pPr>
          <w:r>
            <w:rPr>
              <w:rFonts w:ascii="Futura Lt BT" w:hAnsi="Futura Lt BT" w:cs="Arial"/>
              <w:szCs w:val="24"/>
            </w:rPr>
            <w:t>Landeskrankenhaus Hochsteiermark</w:t>
          </w:r>
          <w:r w:rsidR="00652CFE">
            <w:rPr>
              <w:rFonts w:ascii="Futura Lt BT" w:hAnsi="Futura Lt BT" w:cs="Arial"/>
              <w:szCs w:val="24"/>
            </w:rPr>
            <w:t xml:space="preserve"> Standort </w:t>
          </w:r>
          <w:r w:rsidR="0090171B">
            <w:rPr>
              <w:rFonts w:ascii="Futura Lt BT" w:hAnsi="Futura Lt BT" w:cs="Arial"/>
              <w:szCs w:val="24"/>
            </w:rPr>
            <w:t>Leoben</w:t>
          </w:r>
        </w:p>
        <w:p w:rsidR="00B50A4C" w:rsidRPr="00E62269" w:rsidRDefault="00B50A4C" w:rsidP="00A03EC2">
          <w:pPr>
            <w:rPr>
              <w:i/>
            </w:rPr>
          </w:pPr>
          <w:r w:rsidRPr="00E62269">
            <w:rPr>
              <w:rFonts w:ascii="Futura Lt BT" w:hAnsi="Futura Lt BT" w:cs="Arial"/>
              <w:i/>
              <w:sz w:val="18"/>
              <w:szCs w:val="18"/>
            </w:rPr>
            <w:t>Lehrkrankenhaus der Medizinischen Universität Graz</w:t>
          </w:r>
        </w:p>
      </w:tc>
      <w:tc>
        <w:tcPr>
          <w:tcW w:w="532" w:type="pct"/>
          <w:vMerge w:val="restart"/>
        </w:tcPr>
        <w:p w:rsidR="00B50A4C" w:rsidRDefault="00B50A4C" w:rsidP="00A03EC2">
          <w:pPr>
            <w:jc w:val="right"/>
            <w:rPr>
              <w:sz w:val="24"/>
            </w:rPr>
          </w:pPr>
        </w:p>
      </w:tc>
    </w:tr>
    <w:tr w:rsidR="00B50A4C" w:rsidTr="00652CFE">
      <w:trPr>
        <w:cantSplit/>
        <w:trHeight w:val="345"/>
      </w:trPr>
      <w:tc>
        <w:tcPr>
          <w:tcW w:w="4468" w:type="pct"/>
          <w:vAlign w:val="bottom"/>
        </w:tcPr>
        <w:p w:rsidR="00B50A4C" w:rsidRPr="000C1AD2" w:rsidRDefault="00B50A4C" w:rsidP="00C63B99">
          <w:pPr>
            <w:pStyle w:val="berschrift1"/>
            <w:ind w:left="-71"/>
            <w:rPr>
              <w:rFonts w:ascii="Futura Lt BT" w:hAnsi="Futura Lt BT" w:cs="Arial"/>
              <w:color w:val="FFFFFF"/>
              <w:szCs w:val="24"/>
            </w:rPr>
          </w:pPr>
          <w:r>
            <w:rPr>
              <w:noProof/>
              <w:color w:val="FFFFFF"/>
              <w:sz w:val="4"/>
              <w:szCs w:val="4"/>
            </w:rPr>
            <w:drawing>
              <wp:anchor distT="0" distB="0" distL="114300" distR="114300" simplePos="0" relativeHeight="251657216" behindDoc="1" locked="0" layoutInCell="1" allowOverlap="1" wp14:anchorId="70E06ABF" wp14:editId="6C6C105A">
                <wp:simplePos x="0" y="0"/>
                <wp:positionH relativeFrom="column">
                  <wp:posOffset>-3810</wp:posOffset>
                </wp:positionH>
                <wp:positionV relativeFrom="paragraph">
                  <wp:posOffset>-1905</wp:posOffset>
                </wp:positionV>
                <wp:extent cx="5867400" cy="180975"/>
                <wp:effectExtent l="0" t="0" r="0" b="9525"/>
                <wp:wrapNone/>
                <wp:docPr id="7" name="Grafik 7" descr="KAGes 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Ges Balk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74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 Lt BT" w:hAnsi="Futura Lt BT" w:cs="Arial"/>
              <w:color w:val="FFFFFF"/>
              <w:szCs w:val="24"/>
            </w:rPr>
            <w:t xml:space="preserve"> </w:t>
          </w:r>
          <w:r w:rsidR="005C13FC">
            <w:rPr>
              <w:rFonts w:ascii="Futura Lt BT" w:hAnsi="Futura Lt BT" w:cs="Arial"/>
              <w:color w:val="FFFFFF"/>
              <w:szCs w:val="24"/>
            </w:rPr>
            <w:t xml:space="preserve">Abteilung für </w:t>
          </w:r>
          <w:r w:rsidR="00C63B99">
            <w:rPr>
              <w:rFonts w:ascii="Futura Lt BT" w:hAnsi="Futura Lt BT" w:cs="Arial"/>
              <w:color w:val="FFFFFF"/>
              <w:szCs w:val="24"/>
            </w:rPr>
            <w:t>Frauenheilkunde und Geburtshilfe</w:t>
          </w:r>
        </w:p>
      </w:tc>
      <w:tc>
        <w:tcPr>
          <w:tcW w:w="532" w:type="pct"/>
          <w:vMerge/>
        </w:tcPr>
        <w:p w:rsidR="00B50A4C" w:rsidRDefault="00B50A4C" w:rsidP="00A03EC2">
          <w:pPr>
            <w:pStyle w:val="berschrift1"/>
            <w:rPr>
              <w:sz w:val="16"/>
            </w:rPr>
          </w:pPr>
        </w:p>
      </w:tc>
    </w:tr>
    <w:tr w:rsidR="00B50A4C" w:rsidRPr="00161BA5" w:rsidTr="00652CFE">
      <w:trPr>
        <w:cantSplit/>
        <w:trHeight w:val="279"/>
      </w:trPr>
      <w:tc>
        <w:tcPr>
          <w:tcW w:w="4468" w:type="pct"/>
        </w:tcPr>
        <w:p w:rsidR="00B50A4C" w:rsidRPr="00674F9D" w:rsidRDefault="00477EFC" w:rsidP="00161BA5">
          <w:pPr>
            <w:rPr>
              <w:rFonts w:ascii="Futura Lt BT" w:hAnsi="Futura Lt BT"/>
              <w:b/>
              <w:i/>
              <w:lang w:val="de-AT"/>
            </w:rPr>
          </w:pPr>
          <w:r w:rsidRPr="006238F5">
            <w:rPr>
              <w:rFonts w:ascii="Futura Lt BT" w:hAnsi="Futura Lt BT"/>
              <w:b/>
              <w:i/>
            </w:rPr>
            <w:t>Vorstand: Prim.</w:t>
          </w:r>
          <w:r w:rsidR="005C13FC" w:rsidRPr="006238F5">
            <w:rPr>
              <w:rFonts w:ascii="Futura Lt BT" w:hAnsi="Futura Lt BT"/>
              <w:b/>
              <w:i/>
            </w:rPr>
            <w:t xml:space="preserve"> </w:t>
          </w:r>
          <w:r w:rsidR="00161BA5">
            <w:rPr>
              <w:rFonts w:ascii="Futura Lt BT" w:hAnsi="Futura Lt BT"/>
              <w:b/>
              <w:i/>
            </w:rPr>
            <w:t xml:space="preserve">Priv. Doz. </w:t>
          </w:r>
          <w:r w:rsidR="00161BA5" w:rsidRPr="00674F9D">
            <w:rPr>
              <w:rFonts w:ascii="Futura Lt BT" w:hAnsi="Futura Lt BT"/>
              <w:b/>
              <w:i/>
              <w:lang w:val="de-AT"/>
            </w:rPr>
            <w:t>Dr. Thomas Aigmüller</w:t>
          </w:r>
        </w:p>
      </w:tc>
      <w:tc>
        <w:tcPr>
          <w:tcW w:w="532" w:type="pct"/>
          <w:vMerge/>
        </w:tcPr>
        <w:p w:rsidR="00B50A4C" w:rsidRPr="00674F9D" w:rsidRDefault="00B50A4C" w:rsidP="00A03EC2">
          <w:pPr>
            <w:rPr>
              <w:sz w:val="16"/>
              <w:lang w:val="de-AT"/>
            </w:rPr>
          </w:pPr>
        </w:p>
      </w:tc>
    </w:tr>
    <w:tr w:rsidR="00757C99" w:rsidRPr="00161BA5" w:rsidTr="00652CFE">
      <w:trPr>
        <w:cantSplit/>
        <w:trHeight w:val="278"/>
      </w:trPr>
      <w:tc>
        <w:tcPr>
          <w:tcW w:w="4468" w:type="pct"/>
          <w:vAlign w:val="bottom"/>
        </w:tcPr>
        <w:p w:rsidR="00757C99" w:rsidRPr="00674F9D" w:rsidRDefault="00757C99" w:rsidP="00757C99">
          <w:pPr>
            <w:rPr>
              <w:sz w:val="18"/>
              <w:szCs w:val="22"/>
              <w:lang w:val="de-AT"/>
            </w:rPr>
          </w:pPr>
        </w:p>
      </w:tc>
      <w:tc>
        <w:tcPr>
          <w:tcW w:w="532" w:type="pct"/>
          <w:vMerge/>
        </w:tcPr>
        <w:p w:rsidR="00757C99" w:rsidRPr="00674F9D" w:rsidRDefault="00757C99" w:rsidP="00757C99">
          <w:pPr>
            <w:rPr>
              <w:sz w:val="24"/>
              <w:lang w:val="de-AT"/>
            </w:rPr>
          </w:pPr>
        </w:p>
      </w:tc>
    </w:tr>
    <w:tr w:rsidR="00757C99" w:rsidRPr="00161BA5" w:rsidTr="00652CFE">
      <w:trPr>
        <w:cantSplit/>
        <w:trHeight w:val="218"/>
      </w:trPr>
      <w:tc>
        <w:tcPr>
          <w:tcW w:w="4468" w:type="pct"/>
          <w:vAlign w:val="bottom"/>
        </w:tcPr>
        <w:p w:rsidR="00757C99" w:rsidRPr="00674F9D" w:rsidRDefault="00757C99" w:rsidP="00757C99">
          <w:pPr>
            <w:rPr>
              <w:sz w:val="18"/>
              <w:lang w:val="de-AT"/>
            </w:rPr>
          </w:pPr>
        </w:p>
      </w:tc>
      <w:tc>
        <w:tcPr>
          <w:tcW w:w="532" w:type="pct"/>
          <w:vMerge/>
        </w:tcPr>
        <w:p w:rsidR="00757C99" w:rsidRPr="00674F9D" w:rsidRDefault="00757C99" w:rsidP="00757C99">
          <w:pPr>
            <w:rPr>
              <w:sz w:val="24"/>
              <w:lang w:val="de-AT"/>
            </w:rPr>
          </w:pPr>
        </w:p>
      </w:tc>
    </w:tr>
  </w:tbl>
  <w:p w:rsidR="00B50A4C" w:rsidRPr="00674F9D" w:rsidRDefault="00B50A4C">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A7K4Qo57dWmDHaXoQNjK0ofpfI86H56NoncdqMyYGEtcuThIhxescKDh7AJ0p4lGxijZfEA8dXa2oTJv31ZHQ==" w:salt="eCwq/+2/lq69OnW8e/eHPA=="/>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A1"/>
    <w:rsid w:val="0000225F"/>
    <w:rsid w:val="00002455"/>
    <w:rsid w:val="000103D4"/>
    <w:rsid w:val="00043A7B"/>
    <w:rsid w:val="00050370"/>
    <w:rsid w:val="00054B7D"/>
    <w:rsid w:val="000A78C0"/>
    <w:rsid w:val="000C0D0F"/>
    <w:rsid w:val="000C725D"/>
    <w:rsid w:val="000E47FA"/>
    <w:rsid w:val="00106E88"/>
    <w:rsid w:val="00117CB7"/>
    <w:rsid w:val="00122D9F"/>
    <w:rsid w:val="00126315"/>
    <w:rsid w:val="001418C5"/>
    <w:rsid w:val="00152082"/>
    <w:rsid w:val="00161BA5"/>
    <w:rsid w:val="00161EBC"/>
    <w:rsid w:val="00177103"/>
    <w:rsid w:val="001E7A09"/>
    <w:rsid w:val="00210D31"/>
    <w:rsid w:val="00245E87"/>
    <w:rsid w:val="00253846"/>
    <w:rsid w:val="0026003E"/>
    <w:rsid w:val="0027695A"/>
    <w:rsid w:val="002939AF"/>
    <w:rsid w:val="00297302"/>
    <w:rsid w:val="003113E0"/>
    <w:rsid w:val="00345989"/>
    <w:rsid w:val="003E074C"/>
    <w:rsid w:val="003E0E9D"/>
    <w:rsid w:val="003E3A4B"/>
    <w:rsid w:val="003F301C"/>
    <w:rsid w:val="00461677"/>
    <w:rsid w:val="00477EFC"/>
    <w:rsid w:val="0049408D"/>
    <w:rsid w:val="004E5EBC"/>
    <w:rsid w:val="004E6D7C"/>
    <w:rsid w:val="004F7AC8"/>
    <w:rsid w:val="00530E4C"/>
    <w:rsid w:val="00545D64"/>
    <w:rsid w:val="005827D8"/>
    <w:rsid w:val="005B3D65"/>
    <w:rsid w:val="005B4C10"/>
    <w:rsid w:val="005C13FC"/>
    <w:rsid w:val="00610678"/>
    <w:rsid w:val="0062110C"/>
    <w:rsid w:val="006238F5"/>
    <w:rsid w:val="006258CC"/>
    <w:rsid w:val="006435AB"/>
    <w:rsid w:val="00650CE9"/>
    <w:rsid w:val="00652CFE"/>
    <w:rsid w:val="00653D85"/>
    <w:rsid w:val="0065723E"/>
    <w:rsid w:val="006720F1"/>
    <w:rsid w:val="00674F9D"/>
    <w:rsid w:val="00694598"/>
    <w:rsid w:val="006A5424"/>
    <w:rsid w:val="006B5D15"/>
    <w:rsid w:val="00703D95"/>
    <w:rsid w:val="00704958"/>
    <w:rsid w:val="0072300E"/>
    <w:rsid w:val="007403A4"/>
    <w:rsid w:val="00746E40"/>
    <w:rsid w:val="007474A8"/>
    <w:rsid w:val="00757C99"/>
    <w:rsid w:val="007901F7"/>
    <w:rsid w:val="00797C71"/>
    <w:rsid w:val="007A164E"/>
    <w:rsid w:val="007C2B99"/>
    <w:rsid w:val="007D1091"/>
    <w:rsid w:val="007D6226"/>
    <w:rsid w:val="007E1B29"/>
    <w:rsid w:val="00800E15"/>
    <w:rsid w:val="00852D00"/>
    <w:rsid w:val="0086230B"/>
    <w:rsid w:val="00897861"/>
    <w:rsid w:val="008B798D"/>
    <w:rsid w:val="008F75F2"/>
    <w:rsid w:val="0090171B"/>
    <w:rsid w:val="009211D1"/>
    <w:rsid w:val="00924F39"/>
    <w:rsid w:val="009263E2"/>
    <w:rsid w:val="00A03EC2"/>
    <w:rsid w:val="00A81FF6"/>
    <w:rsid w:val="00AC4B4C"/>
    <w:rsid w:val="00AD2814"/>
    <w:rsid w:val="00AF0812"/>
    <w:rsid w:val="00B06E8C"/>
    <w:rsid w:val="00B1170A"/>
    <w:rsid w:val="00B50A4C"/>
    <w:rsid w:val="00B55670"/>
    <w:rsid w:val="00B66C2A"/>
    <w:rsid w:val="00B81890"/>
    <w:rsid w:val="00B834E9"/>
    <w:rsid w:val="00B976BA"/>
    <w:rsid w:val="00BB60AF"/>
    <w:rsid w:val="00BE10F5"/>
    <w:rsid w:val="00BF4EAB"/>
    <w:rsid w:val="00C0012F"/>
    <w:rsid w:val="00C145A1"/>
    <w:rsid w:val="00C14656"/>
    <w:rsid w:val="00C557A0"/>
    <w:rsid w:val="00C63B99"/>
    <w:rsid w:val="00C64B0A"/>
    <w:rsid w:val="00C7146D"/>
    <w:rsid w:val="00C74DFB"/>
    <w:rsid w:val="00C926F3"/>
    <w:rsid w:val="00C9393A"/>
    <w:rsid w:val="00C9485C"/>
    <w:rsid w:val="00C962C6"/>
    <w:rsid w:val="00CA3B1A"/>
    <w:rsid w:val="00CB07D6"/>
    <w:rsid w:val="00CC0135"/>
    <w:rsid w:val="00CC5FD4"/>
    <w:rsid w:val="00D173F6"/>
    <w:rsid w:val="00D40D44"/>
    <w:rsid w:val="00D6117A"/>
    <w:rsid w:val="00DB492A"/>
    <w:rsid w:val="00DB4D67"/>
    <w:rsid w:val="00DC3C68"/>
    <w:rsid w:val="00DC501B"/>
    <w:rsid w:val="00DE6074"/>
    <w:rsid w:val="00DF4D23"/>
    <w:rsid w:val="00E30E59"/>
    <w:rsid w:val="00E41896"/>
    <w:rsid w:val="00E52C7A"/>
    <w:rsid w:val="00E54F38"/>
    <w:rsid w:val="00E62269"/>
    <w:rsid w:val="00E726DB"/>
    <w:rsid w:val="00E96DEE"/>
    <w:rsid w:val="00EC2747"/>
    <w:rsid w:val="00EC6D14"/>
    <w:rsid w:val="00EF25CC"/>
    <w:rsid w:val="00EF6678"/>
    <w:rsid w:val="00F05DDB"/>
    <w:rsid w:val="00F60FE4"/>
    <w:rsid w:val="00FB3F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F46E53F"/>
  <w15:docId w15:val="{F0136C59-3622-4214-BB07-7D7CB67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5A1"/>
    <w:rPr>
      <w:rFonts w:ascii="Times New Roman" w:eastAsia="Times New Roman" w:hAnsi="Times New Roman" w:cs="Times New Roman"/>
      <w:sz w:val="20"/>
      <w:szCs w:val="20"/>
      <w:lang w:val="de-DE" w:eastAsia="de-AT"/>
    </w:rPr>
  </w:style>
  <w:style w:type="paragraph" w:styleId="berschrift1">
    <w:name w:val="heading 1"/>
    <w:basedOn w:val="Standard"/>
    <w:next w:val="Standard"/>
    <w:link w:val="berschrift1Zchn"/>
    <w:qFormat/>
    <w:rsid w:val="00C145A1"/>
    <w:pPr>
      <w:keepNext/>
      <w:outlineLvl w:val="0"/>
    </w:pPr>
    <w:rPr>
      <w:b/>
      <w:sz w:val="24"/>
      <w:lang w:eastAsia="de-DE"/>
    </w:rPr>
  </w:style>
  <w:style w:type="paragraph" w:styleId="berschrift6">
    <w:name w:val="heading 6"/>
    <w:basedOn w:val="Standard"/>
    <w:next w:val="Standard"/>
    <w:link w:val="berschrift6Zchn"/>
    <w:qFormat/>
    <w:rsid w:val="00C145A1"/>
    <w:pPr>
      <w:keepNext/>
      <w:outlineLvl w:val="5"/>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Standart">
    <w:name w:val="Formatvorlage1-Standart"/>
    <w:basedOn w:val="Standard"/>
    <w:link w:val="Formatvorlage1-StandartZchn"/>
    <w:qFormat/>
    <w:rsid w:val="00E30E59"/>
    <w:rPr>
      <w:rFonts w:asciiTheme="minorHAnsi" w:eastAsiaTheme="minorHAnsi" w:hAnsiTheme="minorHAnsi" w:cstheme="minorBidi"/>
      <w:sz w:val="22"/>
      <w:szCs w:val="22"/>
      <w:lang w:val="de-AT" w:eastAsia="en-US"/>
    </w:rPr>
  </w:style>
  <w:style w:type="character" w:customStyle="1" w:styleId="Formatvorlage1-StandartZchn">
    <w:name w:val="Formatvorlage1-Standart Zchn"/>
    <w:basedOn w:val="Absatz-Standardschriftart"/>
    <w:link w:val="Formatvorlage1-Standart"/>
    <w:rsid w:val="00E30E59"/>
  </w:style>
  <w:style w:type="character" w:customStyle="1" w:styleId="berschrift1Zchn">
    <w:name w:val="Überschrift 1 Zchn"/>
    <w:basedOn w:val="Absatz-Standardschriftart"/>
    <w:link w:val="berschrift1"/>
    <w:rsid w:val="00C145A1"/>
    <w:rPr>
      <w:rFonts w:ascii="Times New Roman" w:eastAsia="Times New Roman" w:hAnsi="Times New Roman" w:cs="Times New Roman"/>
      <w:b/>
      <w:sz w:val="24"/>
      <w:szCs w:val="20"/>
      <w:lang w:val="de-DE" w:eastAsia="de-DE"/>
    </w:rPr>
  </w:style>
  <w:style w:type="character" w:customStyle="1" w:styleId="berschrift6Zchn">
    <w:name w:val="Überschrift 6 Zchn"/>
    <w:basedOn w:val="Absatz-Standardschriftart"/>
    <w:link w:val="berschrift6"/>
    <w:rsid w:val="00C145A1"/>
    <w:rPr>
      <w:rFonts w:ascii="Times New Roman" w:eastAsia="Times New Roman" w:hAnsi="Times New Roman" w:cs="Times New Roman"/>
      <w:sz w:val="28"/>
      <w:szCs w:val="20"/>
      <w:lang w:val="de-DE" w:eastAsia="de-AT"/>
    </w:rPr>
  </w:style>
  <w:style w:type="paragraph" w:styleId="Sprechblasentext">
    <w:name w:val="Balloon Text"/>
    <w:basedOn w:val="Standard"/>
    <w:link w:val="SprechblasentextZchn"/>
    <w:uiPriority w:val="99"/>
    <w:semiHidden/>
    <w:unhideWhenUsed/>
    <w:rsid w:val="00C145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5A1"/>
    <w:rPr>
      <w:rFonts w:ascii="Tahoma" w:eastAsia="Times New Roman" w:hAnsi="Tahoma" w:cs="Tahoma"/>
      <w:sz w:val="16"/>
      <w:szCs w:val="16"/>
      <w:lang w:val="de-DE" w:eastAsia="de-AT"/>
    </w:rPr>
  </w:style>
  <w:style w:type="paragraph" w:styleId="Kopfzeile">
    <w:name w:val="header"/>
    <w:basedOn w:val="Standard"/>
    <w:link w:val="KopfzeileZchn"/>
    <w:uiPriority w:val="99"/>
    <w:unhideWhenUsed/>
    <w:rsid w:val="00897861"/>
    <w:pPr>
      <w:tabs>
        <w:tab w:val="center" w:pos="4536"/>
        <w:tab w:val="right" w:pos="9072"/>
      </w:tabs>
    </w:pPr>
  </w:style>
  <w:style w:type="character" w:customStyle="1" w:styleId="KopfzeileZchn">
    <w:name w:val="Kopfzeile Zchn"/>
    <w:basedOn w:val="Absatz-Standardschriftart"/>
    <w:link w:val="Kopfzeile"/>
    <w:uiPriority w:val="99"/>
    <w:rsid w:val="00897861"/>
    <w:rPr>
      <w:rFonts w:ascii="Times New Roman" w:eastAsia="Times New Roman" w:hAnsi="Times New Roman" w:cs="Times New Roman"/>
      <w:sz w:val="20"/>
      <w:szCs w:val="20"/>
      <w:lang w:val="de-DE" w:eastAsia="de-AT"/>
    </w:rPr>
  </w:style>
  <w:style w:type="paragraph" w:styleId="Fuzeile">
    <w:name w:val="footer"/>
    <w:basedOn w:val="Standard"/>
    <w:link w:val="FuzeileZchn"/>
    <w:uiPriority w:val="99"/>
    <w:unhideWhenUsed/>
    <w:rsid w:val="00897861"/>
    <w:pPr>
      <w:tabs>
        <w:tab w:val="center" w:pos="4536"/>
        <w:tab w:val="right" w:pos="9072"/>
      </w:tabs>
    </w:pPr>
  </w:style>
  <w:style w:type="character" w:customStyle="1" w:styleId="FuzeileZchn">
    <w:name w:val="Fußzeile Zchn"/>
    <w:basedOn w:val="Absatz-Standardschriftart"/>
    <w:link w:val="Fuzeile"/>
    <w:uiPriority w:val="99"/>
    <w:rsid w:val="00897861"/>
    <w:rPr>
      <w:rFonts w:ascii="Times New Roman" w:eastAsia="Times New Roman" w:hAnsi="Times New Roman" w:cs="Times New Roman"/>
      <w:sz w:val="20"/>
      <w:szCs w:val="20"/>
      <w:lang w:val="de-DE" w:eastAsia="de-AT"/>
    </w:rPr>
  </w:style>
  <w:style w:type="paragraph" w:customStyle="1" w:styleId="Default">
    <w:name w:val="Default"/>
    <w:rsid w:val="00897861"/>
    <w:pPr>
      <w:widowControl w:val="0"/>
      <w:autoSpaceDE w:val="0"/>
      <w:autoSpaceDN w:val="0"/>
      <w:adjustRightInd w:val="0"/>
    </w:pPr>
    <w:rPr>
      <w:rFonts w:ascii="Times New Roman" w:eastAsia="Times New Roman" w:hAnsi="Times New Roman" w:cs="Times New Roman"/>
      <w:color w:val="000000"/>
      <w:sz w:val="24"/>
      <w:szCs w:val="24"/>
      <w:lang w:eastAsia="de-AT"/>
    </w:rPr>
  </w:style>
  <w:style w:type="table" w:styleId="Tabellenraster">
    <w:name w:val="Table Grid"/>
    <w:basedOn w:val="NormaleTabelle"/>
    <w:uiPriority w:val="59"/>
    <w:rsid w:val="00CC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CC01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3082">
      <w:bodyDiv w:val="1"/>
      <w:marLeft w:val="0"/>
      <w:marRight w:val="0"/>
      <w:marTop w:val="0"/>
      <w:marBottom w:val="0"/>
      <w:divBdr>
        <w:top w:val="none" w:sz="0" w:space="0" w:color="auto"/>
        <w:left w:val="none" w:sz="0" w:space="0" w:color="auto"/>
        <w:bottom w:val="none" w:sz="0" w:space="0" w:color="auto"/>
        <w:right w:val="none" w:sz="0" w:space="0" w:color="auto"/>
      </w:divBdr>
    </w:div>
    <w:div w:id="3076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161F-9B1F-4624-99F1-13EAB9DF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LKH Leoben/Eisenerz</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Andreas</dc:creator>
  <cp:lastModifiedBy>Spreitzer Barbara</cp:lastModifiedBy>
  <cp:revision>2</cp:revision>
  <cp:lastPrinted>2018-11-15T06:30:00Z</cp:lastPrinted>
  <dcterms:created xsi:type="dcterms:W3CDTF">2023-10-12T07:00:00Z</dcterms:created>
  <dcterms:modified xsi:type="dcterms:W3CDTF">2023-10-12T07:00:00Z</dcterms:modified>
</cp:coreProperties>
</file>